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998CB" w14:textId="743D894D" w:rsidR="00F61FBF" w:rsidRPr="00DA398A" w:rsidRDefault="00F61FBF" w:rsidP="00F61FBF">
      <w:pPr>
        <w:pStyle w:val="BodyText"/>
        <w:spacing w:before="64"/>
        <w:ind w:left="3947" w:right="3951"/>
        <w:jc w:val="center"/>
        <w:rPr>
          <w:rFonts w:ascii="Open Sans" w:hAnsi="Open Sans"/>
        </w:rPr>
      </w:pPr>
      <w:r w:rsidRPr="00DA398A">
        <w:rPr>
          <w:rFonts w:ascii="Open Sans" w:hAnsi="Open Sans"/>
          <w:color w:val="FF0000"/>
          <w:w w:val="95"/>
        </w:rPr>
        <w:t>UNCLASSIFID</w:t>
      </w:r>
    </w:p>
    <w:p w14:paraId="6F47715F" w14:textId="77777777" w:rsidR="00F61FBF" w:rsidRDefault="00F61FBF" w:rsidP="00F61FBF">
      <w:pPr>
        <w:pStyle w:val="BodyText"/>
        <w:rPr>
          <w:sz w:val="20"/>
        </w:rPr>
      </w:pPr>
    </w:p>
    <w:p w14:paraId="22D52A3F" w14:textId="77777777" w:rsidR="00F61FBF" w:rsidRPr="00860CAD" w:rsidRDefault="00F61FBF" w:rsidP="00F61FBF">
      <w:pPr>
        <w:pStyle w:val="BodyText"/>
        <w:spacing w:before="5"/>
        <w:rPr>
          <w:sz w:val="12"/>
          <w:szCs w:val="22"/>
        </w:rPr>
      </w:pPr>
      <w:r>
        <w:rPr>
          <w:noProof/>
        </w:rPr>
        <w:drawing>
          <wp:anchor distT="0" distB="0" distL="0" distR="0" simplePos="0" relativeHeight="251658240" behindDoc="0" locked="0" layoutInCell="1" allowOverlap="1" wp14:anchorId="118BA6E4" wp14:editId="358E32E6">
            <wp:simplePos x="0" y="0"/>
            <wp:positionH relativeFrom="page">
              <wp:posOffset>3179064</wp:posOffset>
            </wp:positionH>
            <wp:positionV relativeFrom="paragraph">
              <wp:posOffset>130329</wp:posOffset>
            </wp:positionV>
            <wp:extent cx="1411224" cy="438911"/>
            <wp:effectExtent l="0" t="0" r="0" b="0"/>
            <wp:wrapTopAndBottom/>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8" cstate="print"/>
                    <a:stretch>
                      <a:fillRect/>
                    </a:stretch>
                  </pic:blipFill>
                  <pic:spPr>
                    <a:xfrm>
                      <a:off x="0" y="0"/>
                      <a:ext cx="1411224" cy="438911"/>
                    </a:xfrm>
                    <a:prstGeom prst="rect">
                      <a:avLst/>
                    </a:prstGeom>
                  </pic:spPr>
                </pic:pic>
              </a:graphicData>
            </a:graphic>
          </wp:anchor>
        </w:drawing>
      </w:r>
    </w:p>
    <w:p w14:paraId="66C2798B" w14:textId="77777777" w:rsidR="00F61FBF" w:rsidRDefault="00F61FBF" w:rsidP="00F61FBF">
      <w:pPr>
        <w:spacing w:before="84"/>
        <w:ind w:left="436"/>
        <w:jc w:val="center"/>
        <w:rPr>
          <w:rFonts w:ascii="Open Sans" w:hAnsi="Open Sans"/>
          <w:b/>
          <w:bCs/>
          <w:w w:val="105"/>
          <w:sz w:val="36"/>
          <w:szCs w:val="36"/>
        </w:rPr>
      </w:pPr>
      <w:bookmarkStart w:id="0" w:name="_Hlk147928363"/>
    </w:p>
    <w:p w14:paraId="4DBDAE59" w14:textId="77777777" w:rsidR="00F61FBF" w:rsidRDefault="00F61FBF" w:rsidP="00F61FBF">
      <w:pPr>
        <w:spacing w:before="84"/>
        <w:ind w:left="436"/>
        <w:jc w:val="center"/>
        <w:rPr>
          <w:rFonts w:ascii="Open Sans" w:hAnsi="Open Sans"/>
          <w:b/>
          <w:bCs/>
          <w:w w:val="105"/>
          <w:sz w:val="36"/>
          <w:szCs w:val="36"/>
        </w:rPr>
      </w:pPr>
      <w:r>
        <w:rPr>
          <w:rFonts w:ascii="Open Sans" w:hAnsi="Open Sans"/>
          <w:b/>
          <w:bCs/>
          <w:w w:val="105"/>
          <w:sz w:val="36"/>
          <w:szCs w:val="36"/>
        </w:rPr>
        <w:t>SOF AT&amp;L Work-Life Balance CE</w:t>
      </w:r>
    </w:p>
    <w:p w14:paraId="00D678E8" w14:textId="77777777" w:rsidR="00F61FBF" w:rsidRDefault="00F61FBF" w:rsidP="00F61FBF">
      <w:pPr>
        <w:spacing w:before="84"/>
        <w:ind w:left="436"/>
        <w:jc w:val="center"/>
        <w:rPr>
          <w:rFonts w:ascii="Open Sans" w:hAnsi="Open Sans"/>
          <w:b/>
          <w:bCs/>
          <w:w w:val="105"/>
          <w:sz w:val="36"/>
          <w:szCs w:val="16"/>
        </w:rPr>
      </w:pPr>
      <w:r>
        <w:rPr>
          <w:rFonts w:ascii="Open Sans" w:hAnsi="Open Sans"/>
          <w:b/>
          <w:bCs/>
          <w:w w:val="105"/>
          <w:sz w:val="36"/>
          <w:szCs w:val="16"/>
        </w:rPr>
        <w:t>Problem Statement</w:t>
      </w:r>
      <w:r w:rsidRPr="00860CAD">
        <w:rPr>
          <w:rFonts w:ascii="Open Sans" w:hAnsi="Open Sans"/>
          <w:b/>
          <w:bCs/>
          <w:w w:val="105"/>
          <w:sz w:val="36"/>
          <w:szCs w:val="16"/>
        </w:rPr>
        <w:t xml:space="preserve"> Template</w:t>
      </w:r>
    </w:p>
    <w:p w14:paraId="3EE91753" w14:textId="77777777" w:rsidR="00F61FBF" w:rsidRPr="00860CAD" w:rsidRDefault="00F61FBF" w:rsidP="00F61FBF">
      <w:pPr>
        <w:spacing w:before="84"/>
        <w:ind w:left="436"/>
        <w:jc w:val="center"/>
        <w:rPr>
          <w:rFonts w:ascii="Open Sans" w:hAnsi="Open Sans"/>
          <w:b/>
          <w:bCs/>
          <w:w w:val="105"/>
          <w:sz w:val="36"/>
          <w:szCs w:val="16"/>
        </w:rPr>
      </w:pPr>
      <w:r>
        <w:rPr>
          <w:rFonts w:ascii="Open Sans" w:hAnsi="Open Sans"/>
          <w:b/>
          <w:bCs/>
          <w:w w:val="105"/>
          <w:sz w:val="36"/>
          <w:szCs w:val="16"/>
        </w:rPr>
        <w:t xml:space="preserve">TEAM: </w:t>
      </w:r>
      <w:sdt>
        <w:sdtPr>
          <w:rPr>
            <w:rFonts w:ascii="Open Sans" w:hAnsi="Open Sans"/>
            <w:b/>
            <w:bCs/>
            <w:w w:val="105"/>
            <w:sz w:val="36"/>
            <w:szCs w:val="16"/>
          </w:rPr>
          <w:id w:val="-1117991547"/>
          <w:placeholder>
            <w:docPart w:val="88CF6DE02A414F2C9AA10196A8C604AE"/>
          </w:placeholder>
        </w:sdtPr>
        <w:sdtContent>
          <w:r>
            <w:rPr>
              <w:rFonts w:ascii="Open Sans" w:hAnsi="Open Sans"/>
              <w:b/>
              <w:bCs/>
              <w:w w:val="105"/>
              <w:sz w:val="36"/>
              <w:szCs w:val="16"/>
            </w:rPr>
            <w:t>BLACK</w:t>
          </w:r>
        </w:sdtContent>
      </w:sdt>
      <w:r>
        <w:rPr>
          <w:rFonts w:ascii="Open Sans" w:hAnsi="Open Sans"/>
          <w:b/>
          <w:bCs/>
          <w:w w:val="105"/>
          <w:sz w:val="36"/>
          <w:szCs w:val="16"/>
        </w:rPr>
        <w:t xml:space="preserve">     Number: </w:t>
      </w:r>
      <w:sdt>
        <w:sdtPr>
          <w:rPr>
            <w:rFonts w:ascii="Open Sans" w:hAnsi="Open Sans"/>
            <w:b/>
            <w:bCs/>
            <w:w w:val="105"/>
            <w:sz w:val="36"/>
            <w:szCs w:val="16"/>
          </w:rPr>
          <w:id w:val="112568219"/>
          <w:placeholder>
            <w:docPart w:val="88CF6DE02A414F2C9AA10196A8C604AE"/>
          </w:placeholder>
        </w:sdtPr>
        <w:sdtContent>
          <w:r>
            <w:rPr>
              <w:rFonts w:ascii="Open Sans" w:hAnsi="Open Sans"/>
              <w:b/>
              <w:bCs/>
              <w:w w:val="105"/>
              <w:sz w:val="36"/>
              <w:szCs w:val="16"/>
            </w:rPr>
            <w:t>#1</w:t>
          </w:r>
        </w:sdtContent>
      </w:sdt>
    </w:p>
    <w:p w14:paraId="0F30AA17" w14:textId="77777777" w:rsidR="00F61FBF" w:rsidRPr="00860CAD" w:rsidRDefault="00F61FBF" w:rsidP="00F61FBF">
      <w:pPr>
        <w:pStyle w:val="BodyText"/>
        <w:spacing w:before="5"/>
        <w:rPr>
          <w:rFonts w:ascii="Open Sans" w:hAnsi="Open Sans"/>
          <w:sz w:val="28"/>
          <w:szCs w:val="16"/>
        </w:rPr>
      </w:pPr>
    </w:p>
    <w:p w14:paraId="58F9F89D" w14:textId="20CFA7A5" w:rsidR="00F61FBF" w:rsidRPr="00471CCF" w:rsidRDefault="00F61FBF" w:rsidP="00F61FBF">
      <w:pPr>
        <w:pStyle w:val="BodyText"/>
        <w:ind w:left="100"/>
        <w:rPr>
          <w:rFonts w:ascii="Open Sans" w:hAnsi="Open Sans"/>
        </w:rPr>
      </w:pPr>
      <w:r w:rsidRPr="0E165DAD">
        <w:rPr>
          <w:rFonts w:ascii="Open Sans" w:hAnsi="Open Sans"/>
          <w:b/>
          <w:bCs/>
        </w:rPr>
        <w:t>Problem Statement Title:</w:t>
      </w:r>
      <w:r w:rsidRPr="0E165DAD">
        <w:rPr>
          <w:rFonts w:ascii="Open Sans" w:hAnsi="Open Sans"/>
        </w:rPr>
        <w:t xml:space="preserve"> </w:t>
      </w:r>
      <w:r w:rsidR="00FF1134">
        <w:rPr>
          <w:rFonts w:ascii="Open Sans" w:hAnsi="Open Sans"/>
        </w:rPr>
        <w:t>Standardization</w:t>
      </w:r>
      <w:r w:rsidRPr="0E165DAD">
        <w:rPr>
          <w:rFonts w:ascii="Open Sans" w:hAnsi="Open Sans"/>
        </w:rPr>
        <w:t xml:space="preserve"> of Telework Policy</w:t>
      </w:r>
      <w:sdt>
        <w:sdtPr>
          <w:rPr>
            <w:rFonts w:ascii="Open Sans" w:hAnsi="Open Sans"/>
          </w:rPr>
          <w:id w:val="1183625284"/>
          <w:placeholder>
            <w:docPart w:val="88CF6DE02A414F2C9AA10196A8C604AE"/>
          </w:placeholder>
        </w:sdtPr>
        <w:sdtContent>
          <w:r w:rsidRPr="0E165DAD">
            <w:rPr>
              <w:rFonts w:ascii="Open Sans" w:hAnsi="Open Sans"/>
            </w:rPr>
            <w:t>.</w:t>
          </w:r>
        </w:sdtContent>
      </w:sdt>
    </w:p>
    <w:p w14:paraId="08C38B16" w14:textId="77777777" w:rsidR="00F61FBF" w:rsidRPr="00471CCF" w:rsidRDefault="00F61FBF" w:rsidP="00F61FBF">
      <w:pPr>
        <w:pStyle w:val="BodyText"/>
        <w:spacing w:before="199" w:line="276" w:lineRule="auto"/>
        <w:ind w:left="100" w:right="322"/>
        <w:rPr>
          <w:rFonts w:ascii="Open Sans" w:hAnsi="Open Sans"/>
        </w:rPr>
      </w:pPr>
      <w:r w:rsidRPr="0E165DAD">
        <w:rPr>
          <w:rFonts w:ascii="Open Sans" w:hAnsi="Open Sans"/>
          <w:b/>
          <w:bCs/>
        </w:rPr>
        <w:t>Problem Statement</w:t>
      </w:r>
      <w:r w:rsidRPr="0E165DAD">
        <w:rPr>
          <w:rFonts w:ascii="Open Sans" w:hAnsi="Open Sans"/>
        </w:rPr>
        <w:t xml:space="preserve">: </w:t>
      </w:r>
      <w:sdt>
        <w:sdtPr>
          <w:rPr>
            <w:rFonts w:ascii="Open Sans" w:hAnsi="Open Sans"/>
          </w:rPr>
          <w:id w:val="-619369451"/>
          <w:placeholder>
            <w:docPart w:val="88CF6DE02A414F2C9AA10196A8C604AE"/>
          </w:placeholder>
        </w:sdtPr>
        <w:sdtContent>
          <w:r w:rsidRPr="0E165DAD">
            <w:rPr>
              <w:rFonts w:ascii="Open Sans" w:hAnsi="Open Sans"/>
            </w:rPr>
            <w:t>Some full-time TW employees are still required to come in multiple times a week.</w:t>
          </w:r>
        </w:sdtContent>
      </w:sdt>
      <w:r w:rsidRPr="0E165DAD">
        <w:rPr>
          <w:rFonts w:ascii="Open Sans" w:hAnsi="Open Sans"/>
        </w:rPr>
        <w:t xml:space="preserve"> The management of the policy has been given down to the PEO’s and Directors then disseminated to the PM’s. SOCOM directive incorrectly being applied evenly to all organizations. Some employees lack the privilege to maximize their TW. </w:t>
      </w:r>
    </w:p>
    <w:p w14:paraId="50BB7B9F" w14:textId="77777777" w:rsidR="00F61FBF" w:rsidRPr="00471CCF" w:rsidRDefault="00F61FBF" w:rsidP="00F61FBF">
      <w:pPr>
        <w:pStyle w:val="BodyText"/>
        <w:spacing w:before="157"/>
        <w:ind w:left="100"/>
        <w:rPr>
          <w:rFonts w:ascii="Open Sans" w:hAnsi="Open Sans"/>
        </w:rPr>
      </w:pPr>
      <w:r w:rsidRPr="0E165DAD">
        <w:rPr>
          <w:rFonts w:ascii="Open Sans" w:hAnsi="Open Sans"/>
          <w:b/>
          <w:bCs/>
        </w:rPr>
        <w:t xml:space="preserve">Effective Outcome: </w:t>
      </w:r>
      <w:r w:rsidRPr="0E165DAD">
        <w:rPr>
          <w:rFonts w:ascii="Open Sans" w:hAnsi="Open Sans"/>
        </w:rPr>
        <w:t xml:space="preserve">Increase of morale, WLB, and quality of work and productivity improve. </w:t>
      </w:r>
      <w:sdt>
        <w:sdtPr>
          <w:rPr>
            <w:rFonts w:ascii="Open Sans" w:hAnsi="Open Sans"/>
          </w:rPr>
          <w:id w:val="1036775932"/>
          <w:placeholder>
            <w:docPart w:val="88CF6DE02A414F2C9AA10196A8C604AE"/>
          </w:placeholder>
        </w:sdtPr>
        <w:sdtContent/>
      </w:sdt>
    </w:p>
    <w:p w14:paraId="4382582E" w14:textId="77777777" w:rsidR="00F61FBF" w:rsidRPr="00A466F1" w:rsidRDefault="00F61FBF" w:rsidP="00F61FBF">
      <w:pPr>
        <w:pStyle w:val="BodyText"/>
        <w:spacing w:before="199" w:line="276" w:lineRule="auto"/>
        <w:ind w:left="100" w:right="322"/>
        <w:rPr>
          <w:rFonts w:ascii="Open Sans" w:hAnsi="Open Sans"/>
        </w:rPr>
      </w:pPr>
      <w:r w:rsidRPr="0E165DAD">
        <w:rPr>
          <w:rFonts w:ascii="Open Sans" w:hAnsi="Open Sans"/>
          <w:b/>
          <w:bCs/>
        </w:rPr>
        <w:t>Unique Conditions:</w:t>
      </w:r>
      <w:r w:rsidRPr="0E165DAD">
        <w:rPr>
          <w:rFonts w:ascii="Open Sans" w:hAnsi="Open Sans"/>
        </w:rPr>
        <w:t xml:space="preserve"> Certain networks require in-office presence, whereas TW is not an option. </w:t>
      </w:r>
    </w:p>
    <w:p w14:paraId="7A7DB93E" w14:textId="77777777" w:rsidR="00F61FBF" w:rsidRPr="00471CCF" w:rsidRDefault="00F61FBF" w:rsidP="00F61FBF">
      <w:pPr>
        <w:pStyle w:val="BodyText"/>
        <w:spacing w:before="199" w:line="276" w:lineRule="auto"/>
        <w:ind w:left="100" w:right="322"/>
        <w:rPr>
          <w:rFonts w:ascii="Open Sans" w:hAnsi="Open Sans"/>
        </w:rPr>
      </w:pPr>
      <w:r w:rsidRPr="0E165DAD">
        <w:rPr>
          <w:rFonts w:ascii="Open Sans" w:hAnsi="Open Sans"/>
          <w:b/>
          <w:bCs/>
        </w:rPr>
        <w:t>Implementation:</w:t>
      </w:r>
      <w:r w:rsidRPr="0E165DAD">
        <w:rPr>
          <w:rFonts w:ascii="Open Sans" w:hAnsi="Open Sans"/>
        </w:rPr>
        <w:t xml:space="preserve"> Re-evaluate the policy to foster an environment of an evenly applied opportunity. For those that have requirements that involve in-office presence the opportunity</w:t>
      </w:r>
      <w:sdt>
        <w:sdtPr>
          <w:rPr>
            <w:rFonts w:ascii="Open Sans" w:hAnsi="Open Sans"/>
          </w:rPr>
          <w:id w:val="-653225468"/>
          <w:placeholder>
            <w:docPart w:val="8F454E4E65CF450FB3DEA388F6A31106"/>
          </w:placeholder>
        </w:sdtPr>
        <w:sdtContent/>
      </w:sdt>
      <w:r w:rsidRPr="0E165DAD">
        <w:rPr>
          <w:rFonts w:ascii="Open Sans" w:hAnsi="Open Sans"/>
        </w:rPr>
        <w:t xml:space="preserve"> to TW when operational feasible. Stop overclassifying material/documentation.  </w:t>
      </w:r>
    </w:p>
    <w:bookmarkEnd w:id="0"/>
    <w:p w14:paraId="44388C3D" w14:textId="77777777" w:rsidR="00F61FBF" w:rsidRDefault="00F61FBF" w:rsidP="00F61FBF">
      <w:pPr>
        <w:pStyle w:val="BodyText"/>
        <w:rPr>
          <w:sz w:val="20"/>
        </w:rPr>
      </w:pPr>
    </w:p>
    <w:p w14:paraId="4868DECB" w14:textId="77777777" w:rsidR="00F61FBF" w:rsidRDefault="00F61FBF" w:rsidP="00F61FBF">
      <w:pPr>
        <w:pStyle w:val="BodyText"/>
        <w:rPr>
          <w:sz w:val="20"/>
        </w:rPr>
      </w:pPr>
    </w:p>
    <w:p w14:paraId="2679BBF1" w14:textId="77777777" w:rsidR="00EC159B" w:rsidRDefault="00EC159B" w:rsidP="00F61FBF">
      <w:pPr>
        <w:pStyle w:val="BodyText"/>
        <w:rPr>
          <w:sz w:val="20"/>
        </w:rPr>
      </w:pPr>
    </w:p>
    <w:p w14:paraId="580A74D4" w14:textId="77777777" w:rsidR="00EC159B" w:rsidRDefault="00EC159B" w:rsidP="00F61FBF">
      <w:pPr>
        <w:pStyle w:val="BodyText"/>
        <w:rPr>
          <w:sz w:val="20"/>
        </w:rPr>
      </w:pPr>
    </w:p>
    <w:p w14:paraId="0136B4A0" w14:textId="77777777" w:rsidR="00EC159B" w:rsidRDefault="00EC159B" w:rsidP="00F61FBF">
      <w:pPr>
        <w:pStyle w:val="BodyText"/>
        <w:rPr>
          <w:sz w:val="20"/>
        </w:rPr>
      </w:pPr>
    </w:p>
    <w:p w14:paraId="0D77818D" w14:textId="77777777" w:rsidR="00EC159B" w:rsidRDefault="00EC159B" w:rsidP="00F61FBF">
      <w:pPr>
        <w:pStyle w:val="BodyText"/>
        <w:rPr>
          <w:sz w:val="20"/>
        </w:rPr>
      </w:pPr>
    </w:p>
    <w:p w14:paraId="089A7A86" w14:textId="77777777" w:rsidR="00EC159B" w:rsidRDefault="00EC159B" w:rsidP="00F61FBF">
      <w:pPr>
        <w:pStyle w:val="BodyText"/>
        <w:rPr>
          <w:sz w:val="20"/>
        </w:rPr>
      </w:pPr>
    </w:p>
    <w:p w14:paraId="2A0C7F6B" w14:textId="77777777" w:rsidR="00EC159B" w:rsidRDefault="00EC159B" w:rsidP="00F61FBF">
      <w:pPr>
        <w:pStyle w:val="BodyText"/>
        <w:rPr>
          <w:sz w:val="20"/>
        </w:rPr>
      </w:pPr>
    </w:p>
    <w:p w14:paraId="7A37FB64" w14:textId="77777777" w:rsidR="00F61FBF" w:rsidRDefault="00F61FBF" w:rsidP="00F61FBF">
      <w:pPr>
        <w:pStyle w:val="BodyText"/>
        <w:rPr>
          <w:sz w:val="20"/>
        </w:rPr>
      </w:pPr>
    </w:p>
    <w:p w14:paraId="79ACAC55" w14:textId="46302C25" w:rsidR="00F61FBF" w:rsidRDefault="00F61FBF" w:rsidP="00F61FBF">
      <w:pPr>
        <w:rPr>
          <w:sz w:val="20"/>
          <w:szCs w:val="24"/>
        </w:rPr>
      </w:pPr>
    </w:p>
    <w:p w14:paraId="6EC50796" w14:textId="77777777" w:rsidR="00EC575F" w:rsidRDefault="00EC575F" w:rsidP="00F61FBF">
      <w:pPr>
        <w:rPr>
          <w:sz w:val="20"/>
          <w:szCs w:val="24"/>
        </w:rPr>
      </w:pPr>
    </w:p>
    <w:p w14:paraId="705C21DA" w14:textId="77C9321A" w:rsidR="00F61FBF" w:rsidRPr="00DA398A" w:rsidRDefault="00F61FBF" w:rsidP="00F61FBF">
      <w:pPr>
        <w:pStyle w:val="BodyText"/>
        <w:spacing w:before="64"/>
        <w:ind w:left="3947" w:right="3951"/>
        <w:jc w:val="center"/>
        <w:rPr>
          <w:rFonts w:ascii="Open Sans" w:hAnsi="Open Sans"/>
        </w:rPr>
      </w:pPr>
      <w:r w:rsidRPr="00DA398A">
        <w:rPr>
          <w:rFonts w:ascii="Open Sans" w:hAnsi="Open Sans"/>
          <w:color w:val="FF0000"/>
          <w:w w:val="95"/>
        </w:rPr>
        <w:t>UNCLASSIFID</w:t>
      </w:r>
    </w:p>
    <w:p w14:paraId="198B9478" w14:textId="77777777" w:rsidR="00F61FBF" w:rsidRDefault="00F61FBF" w:rsidP="00F61FBF">
      <w:pPr>
        <w:pStyle w:val="BodyText"/>
        <w:rPr>
          <w:sz w:val="20"/>
        </w:rPr>
      </w:pPr>
    </w:p>
    <w:p w14:paraId="1ACB8534" w14:textId="77777777" w:rsidR="00F61FBF" w:rsidRPr="00860CAD" w:rsidRDefault="00F61FBF" w:rsidP="00F61FBF">
      <w:pPr>
        <w:pStyle w:val="BodyText"/>
        <w:spacing w:before="5"/>
        <w:rPr>
          <w:sz w:val="12"/>
          <w:szCs w:val="22"/>
        </w:rPr>
      </w:pPr>
      <w:r>
        <w:rPr>
          <w:noProof/>
        </w:rPr>
        <w:drawing>
          <wp:anchor distT="0" distB="0" distL="0" distR="0" simplePos="0" relativeHeight="251658241" behindDoc="0" locked="0" layoutInCell="1" allowOverlap="1" wp14:anchorId="2B4372A1" wp14:editId="5591527E">
            <wp:simplePos x="0" y="0"/>
            <wp:positionH relativeFrom="page">
              <wp:posOffset>3179064</wp:posOffset>
            </wp:positionH>
            <wp:positionV relativeFrom="paragraph">
              <wp:posOffset>130329</wp:posOffset>
            </wp:positionV>
            <wp:extent cx="1411224" cy="438911"/>
            <wp:effectExtent l="0" t="0" r="0" b="0"/>
            <wp:wrapTopAndBottom/>
            <wp:docPr id="6" name="Picture 6"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descr="A black and white sign&#10;&#10;Description automatically generated with medium confidence"/>
                    <pic:cNvPicPr/>
                  </pic:nvPicPr>
                  <pic:blipFill>
                    <a:blip r:embed="rId8" cstate="print"/>
                    <a:stretch>
                      <a:fillRect/>
                    </a:stretch>
                  </pic:blipFill>
                  <pic:spPr>
                    <a:xfrm>
                      <a:off x="0" y="0"/>
                      <a:ext cx="1411224" cy="438911"/>
                    </a:xfrm>
                    <a:prstGeom prst="rect">
                      <a:avLst/>
                    </a:prstGeom>
                  </pic:spPr>
                </pic:pic>
              </a:graphicData>
            </a:graphic>
          </wp:anchor>
        </w:drawing>
      </w:r>
    </w:p>
    <w:p w14:paraId="0CC1EBEB" w14:textId="77777777" w:rsidR="00F61FBF" w:rsidRDefault="00F61FBF" w:rsidP="00F61FBF">
      <w:pPr>
        <w:pStyle w:val="BodyText"/>
        <w:rPr>
          <w:sz w:val="20"/>
        </w:rPr>
      </w:pPr>
    </w:p>
    <w:p w14:paraId="0684498D" w14:textId="77777777" w:rsidR="00F61FBF" w:rsidRDefault="00F61FBF" w:rsidP="00F61FBF">
      <w:pPr>
        <w:pStyle w:val="BodyText"/>
        <w:rPr>
          <w:sz w:val="20"/>
        </w:rPr>
      </w:pPr>
    </w:p>
    <w:p w14:paraId="1C065C06" w14:textId="77777777" w:rsidR="00F61FBF" w:rsidRDefault="00F61FBF" w:rsidP="00F61FBF">
      <w:pPr>
        <w:spacing w:before="84"/>
        <w:ind w:left="436"/>
        <w:jc w:val="center"/>
        <w:rPr>
          <w:rFonts w:ascii="Open Sans" w:hAnsi="Open Sans"/>
          <w:b/>
          <w:bCs/>
          <w:w w:val="105"/>
          <w:sz w:val="36"/>
          <w:szCs w:val="36"/>
        </w:rPr>
      </w:pPr>
      <w:r>
        <w:rPr>
          <w:rFonts w:ascii="Open Sans" w:hAnsi="Open Sans"/>
          <w:b/>
          <w:bCs/>
          <w:w w:val="105"/>
          <w:sz w:val="36"/>
          <w:szCs w:val="36"/>
        </w:rPr>
        <w:t>SOF AT&amp;L Work-Life Balance CE</w:t>
      </w:r>
    </w:p>
    <w:p w14:paraId="3B0515B1" w14:textId="77777777" w:rsidR="00F61FBF" w:rsidRDefault="00F61FBF" w:rsidP="00F61FBF">
      <w:pPr>
        <w:spacing w:before="84"/>
        <w:ind w:left="436"/>
        <w:jc w:val="center"/>
        <w:rPr>
          <w:rFonts w:ascii="Open Sans" w:hAnsi="Open Sans"/>
          <w:b/>
          <w:bCs/>
          <w:w w:val="105"/>
          <w:sz w:val="36"/>
          <w:szCs w:val="16"/>
        </w:rPr>
      </w:pPr>
      <w:r>
        <w:rPr>
          <w:rFonts w:ascii="Open Sans" w:hAnsi="Open Sans"/>
          <w:b/>
          <w:bCs/>
          <w:w w:val="105"/>
          <w:sz w:val="36"/>
          <w:szCs w:val="16"/>
        </w:rPr>
        <w:t>Problem Statement</w:t>
      </w:r>
      <w:r w:rsidRPr="00860CAD">
        <w:rPr>
          <w:rFonts w:ascii="Open Sans" w:hAnsi="Open Sans"/>
          <w:b/>
          <w:bCs/>
          <w:w w:val="105"/>
          <w:sz w:val="36"/>
          <w:szCs w:val="16"/>
        </w:rPr>
        <w:t xml:space="preserve"> Template</w:t>
      </w:r>
    </w:p>
    <w:p w14:paraId="4D1DF407" w14:textId="77777777" w:rsidR="00F61FBF" w:rsidRPr="00860CAD" w:rsidRDefault="00F61FBF" w:rsidP="00F61FBF">
      <w:pPr>
        <w:spacing w:before="84"/>
        <w:ind w:left="436"/>
        <w:jc w:val="center"/>
        <w:rPr>
          <w:rFonts w:ascii="Open Sans" w:hAnsi="Open Sans"/>
          <w:b/>
          <w:bCs/>
          <w:w w:val="105"/>
          <w:sz w:val="36"/>
          <w:szCs w:val="16"/>
        </w:rPr>
      </w:pPr>
      <w:r>
        <w:rPr>
          <w:rFonts w:ascii="Open Sans" w:hAnsi="Open Sans"/>
          <w:b/>
          <w:bCs/>
          <w:w w:val="105"/>
          <w:sz w:val="36"/>
          <w:szCs w:val="16"/>
        </w:rPr>
        <w:t xml:space="preserve">TEAM: </w:t>
      </w:r>
      <w:sdt>
        <w:sdtPr>
          <w:rPr>
            <w:rFonts w:ascii="Open Sans" w:hAnsi="Open Sans"/>
            <w:b/>
            <w:bCs/>
            <w:w w:val="105"/>
            <w:sz w:val="36"/>
            <w:szCs w:val="16"/>
          </w:rPr>
          <w:id w:val="450519034"/>
          <w:placeholder>
            <w:docPart w:val="43EBB39BB66E4C0DBC5D6EA63A372EEB"/>
          </w:placeholder>
        </w:sdtPr>
        <w:sdtContent>
          <w:r>
            <w:rPr>
              <w:rFonts w:ascii="Open Sans" w:hAnsi="Open Sans"/>
              <w:b/>
              <w:bCs/>
              <w:w w:val="105"/>
              <w:sz w:val="36"/>
              <w:szCs w:val="16"/>
            </w:rPr>
            <w:t>BLACK</w:t>
          </w:r>
        </w:sdtContent>
      </w:sdt>
      <w:r>
        <w:rPr>
          <w:rFonts w:ascii="Open Sans" w:hAnsi="Open Sans"/>
          <w:b/>
          <w:bCs/>
          <w:w w:val="105"/>
          <w:sz w:val="36"/>
          <w:szCs w:val="16"/>
        </w:rPr>
        <w:t xml:space="preserve">     Number: </w:t>
      </w:r>
      <w:sdt>
        <w:sdtPr>
          <w:rPr>
            <w:rFonts w:ascii="Open Sans" w:hAnsi="Open Sans"/>
            <w:b/>
            <w:bCs/>
            <w:w w:val="105"/>
            <w:sz w:val="36"/>
            <w:szCs w:val="16"/>
          </w:rPr>
          <w:id w:val="1630287952"/>
          <w:placeholder>
            <w:docPart w:val="43EBB39BB66E4C0DBC5D6EA63A372EEB"/>
          </w:placeholder>
        </w:sdtPr>
        <w:sdtContent>
          <w:r>
            <w:rPr>
              <w:rFonts w:ascii="Open Sans" w:hAnsi="Open Sans"/>
              <w:b/>
              <w:bCs/>
              <w:w w:val="105"/>
              <w:sz w:val="36"/>
              <w:szCs w:val="16"/>
            </w:rPr>
            <w:t>#2</w:t>
          </w:r>
        </w:sdtContent>
      </w:sdt>
    </w:p>
    <w:p w14:paraId="11278A63" w14:textId="77777777" w:rsidR="00F61FBF" w:rsidRPr="00860CAD" w:rsidRDefault="00F61FBF" w:rsidP="00F61FBF">
      <w:pPr>
        <w:pStyle w:val="BodyText"/>
        <w:spacing w:before="5"/>
        <w:rPr>
          <w:rFonts w:ascii="Open Sans" w:hAnsi="Open Sans"/>
          <w:sz w:val="28"/>
          <w:szCs w:val="16"/>
        </w:rPr>
      </w:pPr>
    </w:p>
    <w:p w14:paraId="34F4A346" w14:textId="77777777" w:rsidR="00F61FBF" w:rsidRPr="00471CCF" w:rsidRDefault="00F61FBF" w:rsidP="00F61FBF">
      <w:pPr>
        <w:pStyle w:val="BodyText"/>
        <w:ind w:left="100"/>
        <w:rPr>
          <w:rFonts w:ascii="Open Sans" w:hAnsi="Open Sans"/>
        </w:rPr>
      </w:pPr>
      <w:r w:rsidRPr="0E165DAD">
        <w:rPr>
          <w:rFonts w:ascii="Open Sans" w:hAnsi="Open Sans"/>
          <w:b/>
          <w:bCs/>
        </w:rPr>
        <w:t>Problem Statement Title:</w:t>
      </w:r>
      <w:r w:rsidRPr="0E165DAD">
        <w:rPr>
          <w:rFonts w:ascii="Open Sans" w:hAnsi="Open Sans"/>
        </w:rPr>
        <w:t xml:space="preserve"> </w:t>
      </w:r>
      <w:sdt>
        <w:sdtPr>
          <w:rPr>
            <w:rFonts w:ascii="Open Sans" w:hAnsi="Open Sans"/>
          </w:rPr>
          <w:id w:val="-1418390224"/>
          <w:placeholder>
            <w:docPart w:val="43EBB39BB66E4C0DBC5D6EA63A372EEB"/>
          </w:placeholder>
        </w:sdtPr>
        <w:sdtContent>
          <w:r w:rsidRPr="0E165DAD">
            <w:rPr>
              <w:rFonts w:ascii="Open Sans" w:hAnsi="Open Sans"/>
            </w:rPr>
            <w:t>Locality Compensation.</w:t>
          </w:r>
        </w:sdtContent>
      </w:sdt>
    </w:p>
    <w:p w14:paraId="28288DD2" w14:textId="77777777" w:rsidR="00F61FBF" w:rsidRPr="00471CCF" w:rsidRDefault="00F61FBF" w:rsidP="00F61FBF">
      <w:pPr>
        <w:pStyle w:val="BodyText"/>
        <w:spacing w:before="199" w:line="276" w:lineRule="auto"/>
        <w:ind w:left="100" w:right="322"/>
        <w:rPr>
          <w:rFonts w:ascii="Open Sans" w:hAnsi="Open Sans"/>
        </w:rPr>
      </w:pPr>
      <w:r w:rsidRPr="0E165DAD">
        <w:rPr>
          <w:rFonts w:ascii="Open Sans" w:hAnsi="Open Sans"/>
          <w:b/>
          <w:bCs/>
        </w:rPr>
        <w:t>Problem Statement</w:t>
      </w:r>
      <w:r w:rsidRPr="0E165DAD">
        <w:rPr>
          <w:rFonts w:ascii="Open Sans" w:hAnsi="Open Sans"/>
        </w:rPr>
        <w:t xml:space="preserve">: Cost of living in the Tampa Bay area has increased exponentially “inflation and housing”. </w:t>
      </w:r>
    </w:p>
    <w:p w14:paraId="36D57F84" w14:textId="77777777" w:rsidR="00F61FBF" w:rsidRPr="00471CCF" w:rsidRDefault="00F61FBF" w:rsidP="00F61FBF">
      <w:pPr>
        <w:pStyle w:val="BodyText"/>
        <w:spacing w:before="157"/>
        <w:ind w:left="100"/>
        <w:rPr>
          <w:rFonts w:ascii="Open Sans" w:hAnsi="Open Sans"/>
        </w:rPr>
      </w:pPr>
      <w:r w:rsidRPr="0E165DAD">
        <w:rPr>
          <w:rFonts w:ascii="Open Sans" w:hAnsi="Open Sans"/>
          <w:b/>
          <w:bCs/>
        </w:rPr>
        <w:t>Effective Outcome:</w:t>
      </w:r>
      <w:r w:rsidRPr="0E165DAD">
        <w:rPr>
          <w:rFonts w:ascii="Open Sans" w:hAnsi="Open Sans"/>
        </w:rPr>
        <w:t xml:space="preserve"> </w:t>
      </w:r>
      <w:sdt>
        <w:sdtPr>
          <w:rPr>
            <w:rFonts w:ascii="Open Sans" w:hAnsi="Open Sans"/>
          </w:rPr>
          <w:id w:val="-5452874"/>
          <w:placeholder>
            <w:docPart w:val="43EBB39BB66E4C0DBC5D6EA63A372EEB"/>
          </w:placeholder>
        </w:sdtPr>
        <w:sdtContent>
          <w:r w:rsidRPr="0E165DAD">
            <w:rPr>
              <w:rFonts w:ascii="Open Sans" w:hAnsi="Open Sans"/>
            </w:rPr>
            <w:t>Less turnover, retention of quality employees, and better WLB.</w:t>
          </w:r>
        </w:sdtContent>
      </w:sdt>
    </w:p>
    <w:p w14:paraId="3789B6B5" w14:textId="77777777" w:rsidR="00F61FBF" w:rsidRPr="00A466F1" w:rsidRDefault="00F61FBF" w:rsidP="00F61FBF">
      <w:pPr>
        <w:pStyle w:val="BodyText"/>
        <w:spacing w:before="199" w:line="276" w:lineRule="auto"/>
        <w:ind w:left="100" w:right="322"/>
        <w:rPr>
          <w:rFonts w:ascii="Open Sans" w:hAnsi="Open Sans"/>
        </w:rPr>
      </w:pPr>
      <w:r w:rsidRPr="0E165DAD">
        <w:rPr>
          <w:rFonts w:ascii="Open Sans" w:hAnsi="Open Sans"/>
          <w:b/>
          <w:bCs/>
        </w:rPr>
        <w:t>Unique Conditions:</w:t>
      </w:r>
      <w:r w:rsidRPr="0E165DAD">
        <w:rPr>
          <w:rFonts w:ascii="Open Sans" w:hAnsi="Open Sans"/>
        </w:rPr>
        <w:t xml:space="preserve"> </w:t>
      </w:r>
      <w:sdt>
        <w:sdtPr>
          <w:rPr>
            <w:rFonts w:ascii="Open Sans" w:hAnsi="Open Sans"/>
          </w:rPr>
          <w:id w:val="2096978183"/>
          <w:placeholder>
            <w:docPart w:val="43EBB39BB66E4C0DBC5D6EA63A372EEB"/>
          </w:placeholder>
        </w:sdtPr>
        <w:sdtContent>
          <w:r w:rsidRPr="0E165DAD">
            <w:rPr>
              <w:rFonts w:ascii="Open Sans" w:hAnsi="Open Sans"/>
            </w:rPr>
            <w:t xml:space="preserve">Remote employees not in the TBA who would not need the COLA. </w:t>
          </w:r>
        </w:sdtContent>
      </w:sdt>
    </w:p>
    <w:p w14:paraId="393309BB" w14:textId="77777777" w:rsidR="00F61FBF" w:rsidRPr="00471CCF" w:rsidRDefault="00F61FBF" w:rsidP="00F61FBF">
      <w:pPr>
        <w:pStyle w:val="BodyText"/>
        <w:spacing w:before="199" w:line="276" w:lineRule="auto"/>
        <w:ind w:left="100" w:right="322"/>
        <w:rPr>
          <w:rFonts w:ascii="Open Sans" w:hAnsi="Open Sans"/>
        </w:rPr>
      </w:pPr>
      <w:r w:rsidRPr="0E165DAD">
        <w:rPr>
          <w:rFonts w:ascii="Open Sans" w:hAnsi="Open Sans"/>
          <w:b/>
          <w:bCs/>
        </w:rPr>
        <w:t>Implementation:</w:t>
      </w:r>
      <w:r w:rsidRPr="0E165DAD">
        <w:rPr>
          <w:rFonts w:ascii="Open Sans" w:hAnsi="Open Sans"/>
        </w:rPr>
        <w:t xml:space="preserve"> </w:t>
      </w:r>
      <w:sdt>
        <w:sdtPr>
          <w:rPr>
            <w:rFonts w:ascii="Open Sans" w:hAnsi="Open Sans"/>
          </w:rPr>
          <w:id w:val="-1353565491"/>
          <w:placeholder>
            <w:docPart w:val="05804623397243AEA2585B7343C995E2"/>
          </w:placeholder>
        </w:sdtPr>
        <w:sdtContent>
          <w:r w:rsidRPr="0E165DAD">
            <w:rPr>
              <w:rFonts w:ascii="Open Sans" w:hAnsi="Open Sans"/>
            </w:rPr>
            <w:t xml:space="preserve">Establish COLA for the Tampa Bay area. Also, re-evaluate established contracts for equitable adjustments.   </w:t>
          </w:r>
        </w:sdtContent>
      </w:sdt>
    </w:p>
    <w:p w14:paraId="76092BD0" w14:textId="77777777" w:rsidR="00F61FBF" w:rsidRDefault="00F61FBF" w:rsidP="00F61FBF">
      <w:pPr>
        <w:pStyle w:val="BodyText"/>
        <w:rPr>
          <w:sz w:val="20"/>
        </w:rPr>
      </w:pPr>
    </w:p>
    <w:p w14:paraId="0EBD7C0F" w14:textId="75010B40" w:rsidR="00F61FBF" w:rsidRDefault="00F61FBF" w:rsidP="00F61FBF">
      <w:pPr>
        <w:rPr>
          <w:sz w:val="20"/>
          <w:szCs w:val="24"/>
        </w:rPr>
      </w:pPr>
    </w:p>
    <w:p w14:paraId="05C48ECB" w14:textId="77777777" w:rsidR="00EC575F" w:rsidRDefault="00EC575F" w:rsidP="00F61FBF">
      <w:pPr>
        <w:rPr>
          <w:sz w:val="20"/>
          <w:szCs w:val="24"/>
        </w:rPr>
      </w:pPr>
    </w:p>
    <w:p w14:paraId="7535AC61" w14:textId="77777777" w:rsidR="00EC575F" w:rsidRDefault="00EC575F" w:rsidP="00F61FBF">
      <w:pPr>
        <w:rPr>
          <w:sz w:val="20"/>
          <w:szCs w:val="24"/>
        </w:rPr>
      </w:pPr>
    </w:p>
    <w:p w14:paraId="0269F646" w14:textId="77777777" w:rsidR="00EC575F" w:rsidRDefault="00EC575F" w:rsidP="00F61FBF">
      <w:pPr>
        <w:rPr>
          <w:sz w:val="20"/>
          <w:szCs w:val="24"/>
        </w:rPr>
      </w:pPr>
    </w:p>
    <w:p w14:paraId="0A75AF86" w14:textId="77777777" w:rsidR="00EC575F" w:rsidRDefault="00EC575F" w:rsidP="00F61FBF">
      <w:pPr>
        <w:rPr>
          <w:sz w:val="20"/>
          <w:szCs w:val="24"/>
        </w:rPr>
      </w:pPr>
    </w:p>
    <w:p w14:paraId="7E0296AA" w14:textId="77777777" w:rsidR="00EC575F" w:rsidRDefault="00EC575F" w:rsidP="00F61FBF">
      <w:pPr>
        <w:rPr>
          <w:sz w:val="20"/>
          <w:szCs w:val="24"/>
        </w:rPr>
      </w:pPr>
    </w:p>
    <w:p w14:paraId="7051F0D6" w14:textId="77777777" w:rsidR="00EC575F" w:rsidRDefault="00EC575F" w:rsidP="00F61FBF">
      <w:pPr>
        <w:rPr>
          <w:sz w:val="20"/>
          <w:szCs w:val="24"/>
        </w:rPr>
      </w:pPr>
    </w:p>
    <w:p w14:paraId="683462E6" w14:textId="77777777" w:rsidR="00EC575F" w:rsidRDefault="00EC575F" w:rsidP="00F61FBF">
      <w:pPr>
        <w:rPr>
          <w:sz w:val="20"/>
          <w:szCs w:val="24"/>
        </w:rPr>
      </w:pPr>
    </w:p>
    <w:p w14:paraId="21483FC4" w14:textId="77777777" w:rsidR="00EC575F" w:rsidRDefault="00EC575F" w:rsidP="00F61FBF">
      <w:pPr>
        <w:rPr>
          <w:sz w:val="20"/>
          <w:szCs w:val="24"/>
        </w:rPr>
      </w:pPr>
    </w:p>
    <w:p w14:paraId="3212BD7A" w14:textId="77777777" w:rsidR="00EC575F" w:rsidRDefault="00EC575F" w:rsidP="00F61FBF">
      <w:pPr>
        <w:rPr>
          <w:sz w:val="20"/>
          <w:szCs w:val="24"/>
        </w:rPr>
      </w:pPr>
    </w:p>
    <w:p w14:paraId="3DB9350D" w14:textId="77777777" w:rsidR="00EC575F" w:rsidRDefault="00EC575F" w:rsidP="00F61FBF">
      <w:pPr>
        <w:rPr>
          <w:sz w:val="20"/>
          <w:szCs w:val="24"/>
        </w:rPr>
      </w:pPr>
    </w:p>
    <w:p w14:paraId="5CCC7C36" w14:textId="77777777" w:rsidR="00EC575F" w:rsidRDefault="00EC575F" w:rsidP="00F61FBF">
      <w:pPr>
        <w:rPr>
          <w:sz w:val="20"/>
          <w:szCs w:val="24"/>
        </w:rPr>
      </w:pPr>
    </w:p>
    <w:p w14:paraId="67203196" w14:textId="77777777" w:rsidR="00EC575F" w:rsidRDefault="00EC575F" w:rsidP="00F61FBF">
      <w:pPr>
        <w:rPr>
          <w:sz w:val="20"/>
          <w:szCs w:val="24"/>
        </w:rPr>
      </w:pPr>
    </w:p>
    <w:p w14:paraId="03083277" w14:textId="77777777" w:rsidR="00EC575F" w:rsidRDefault="00EC575F" w:rsidP="00F61FBF">
      <w:pPr>
        <w:rPr>
          <w:sz w:val="20"/>
          <w:szCs w:val="24"/>
        </w:rPr>
      </w:pPr>
    </w:p>
    <w:p w14:paraId="3AA3119A" w14:textId="77777777" w:rsidR="00EC575F" w:rsidRDefault="00EC575F" w:rsidP="00F61FBF">
      <w:pPr>
        <w:rPr>
          <w:sz w:val="20"/>
          <w:szCs w:val="24"/>
        </w:rPr>
      </w:pPr>
    </w:p>
    <w:p w14:paraId="65AE48B6" w14:textId="77777777" w:rsidR="00EC575F" w:rsidRDefault="00EC575F" w:rsidP="00F61FBF">
      <w:pPr>
        <w:rPr>
          <w:sz w:val="20"/>
          <w:szCs w:val="24"/>
        </w:rPr>
      </w:pPr>
    </w:p>
    <w:p w14:paraId="29A4ADEA" w14:textId="77777777" w:rsidR="00EC575F" w:rsidRDefault="00EC575F" w:rsidP="00F61FBF">
      <w:pPr>
        <w:rPr>
          <w:sz w:val="20"/>
          <w:szCs w:val="24"/>
        </w:rPr>
      </w:pPr>
    </w:p>
    <w:p w14:paraId="6F288697" w14:textId="77777777" w:rsidR="00EC575F" w:rsidRDefault="00EC575F" w:rsidP="00F61FBF">
      <w:pPr>
        <w:rPr>
          <w:sz w:val="20"/>
          <w:szCs w:val="24"/>
        </w:rPr>
      </w:pPr>
    </w:p>
    <w:p w14:paraId="6BA8CF93" w14:textId="77777777" w:rsidR="00EC575F" w:rsidRDefault="00EC575F" w:rsidP="00F61FBF">
      <w:pPr>
        <w:rPr>
          <w:sz w:val="20"/>
          <w:szCs w:val="24"/>
        </w:rPr>
      </w:pPr>
    </w:p>
    <w:p w14:paraId="164D1688" w14:textId="7C93F545" w:rsidR="00F61FBF" w:rsidRPr="00DA398A" w:rsidRDefault="00F61FBF" w:rsidP="00F61FBF">
      <w:pPr>
        <w:pStyle w:val="BodyText"/>
        <w:spacing w:before="64"/>
        <w:ind w:left="3947" w:right="3951"/>
        <w:jc w:val="center"/>
        <w:rPr>
          <w:rFonts w:ascii="Open Sans" w:hAnsi="Open Sans"/>
        </w:rPr>
      </w:pPr>
      <w:r w:rsidRPr="00DA398A">
        <w:rPr>
          <w:rFonts w:ascii="Open Sans" w:hAnsi="Open Sans"/>
          <w:color w:val="FF0000"/>
          <w:w w:val="95"/>
        </w:rPr>
        <w:t>UNCLASSIFID</w:t>
      </w:r>
    </w:p>
    <w:p w14:paraId="26661309" w14:textId="77777777" w:rsidR="00F61FBF" w:rsidRDefault="00F61FBF" w:rsidP="00F61FBF">
      <w:pPr>
        <w:pStyle w:val="BodyText"/>
        <w:rPr>
          <w:sz w:val="20"/>
        </w:rPr>
      </w:pPr>
    </w:p>
    <w:p w14:paraId="34F4F984" w14:textId="77777777" w:rsidR="00F61FBF" w:rsidRPr="00860CAD" w:rsidRDefault="00F61FBF" w:rsidP="00F61FBF">
      <w:pPr>
        <w:pStyle w:val="BodyText"/>
        <w:spacing w:before="5"/>
        <w:rPr>
          <w:sz w:val="12"/>
          <w:szCs w:val="22"/>
        </w:rPr>
      </w:pPr>
      <w:r>
        <w:rPr>
          <w:noProof/>
        </w:rPr>
        <w:drawing>
          <wp:anchor distT="0" distB="0" distL="0" distR="0" simplePos="0" relativeHeight="251658242" behindDoc="0" locked="0" layoutInCell="1" allowOverlap="1" wp14:anchorId="43169AF8" wp14:editId="5543E4D9">
            <wp:simplePos x="0" y="0"/>
            <wp:positionH relativeFrom="page">
              <wp:posOffset>3179064</wp:posOffset>
            </wp:positionH>
            <wp:positionV relativeFrom="paragraph">
              <wp:posOffset>130329</wp:posOffset>
            </wp:positionV>
            <wp:extent cx="1411224" cy="438911"/>
            <wp:effectExtent l="0" t="0" r="0" b="0"/>
            <wp:wrapTopAndBottom/>
            <wp:docPr id="7" name="Picture 7"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white logo&#10;&#10;Description automatically generated"/>
                    <pic:cNvPicPr/>
                  </pic:nvPicPr>
                  <pic:blipFill>
                    <a:blip r:embed="rId8" cstate="print"/>
                    <a:stretch>
                      <a:fillRect/>
                    </a:stretch>
                  </pic:blipFill>
                  <pic:spPr>
                    <a:xfrm>
                      <a:off x="0" y="0"/>
                      <a:ext cx="1411224" cy="438911"/>
                    </a:xfrm>
                    <a:prstGeom prst="rect">
                      <a:avLst/>
                    </a:prstGeom>
                  </pic:spPr>
                </pic:pic>
              </a:graphicData>
            </a:graphic>
          </wp:anchor>
        </w:drawing>
      </w:r>
    </w:p>
    <w:p w14:paraId="35150E1A" w14:textId="77777777" w:rsidR="00F61FBF" w:rsidRDefault="00F61FBF" w:rsidP="00F61FBF">
      <w:pPr>
        <w:pStyle w:val="BodyText"/>
        <w:rPr>
          <w:sz w:val="20"/>
        </w:rPr>
      </w:pPr>
    </w:p>
    <w:p w14:paraId="03CACA6C" w14:textId="77777777" w:rsidR="00F61FBF" w:rsidRDefault="00F61FBF" w:rsidP="00F61FBF">
      <w:pPr>
        <w:spacing w:before="84"/>
        <w:ind w:left="436"/>
        <w:jc w:val="center"/>
        <w:rPr>
          <w:rFonts w:ascii="Open Sans" w:hAnsi="Open Sans"/>
          <w:b/>
          <w:bCs/>
          <w:w w:val="105"/>
          <w:sz w:val="36"/>
          <w:szCs w:val="36"/>
        </w:rPr>
      </w:pPr>
      <w:r>
        <w:rPr>
          <w:rFonts w:ascii="Open Sans" w:hAnsi="Open Sans"/>
          <w:b/>
          <w:bCs/>
          <w:w w:val="105"/>
          <w:sz w:val="36"/>
          <w:szCs w:val="36"/>
        </w:rPr>
        <w:t>SOF AT&amp;L Work-Life Balance CE</w:t>
      </w:r>
    </w:p>
    <w:p w14:paraId="15C455F2" w14:textId="77777777" w:rsidR="00F61FBF" w:rsidRDefault="00F61FBF" w:rsidP="00F61FBF">
      <w:pPr>
        <w:spacing w:before="84"/>
        <w:ind w:left="436"/>
        <w:jc w:val="center"/>
        <w:rPr>
          <w:rFonts w:ascii="Open Sans" w:hAnsi="Open Sans"/>
          <w:b/>
          <w:bCs/>
          <w:w w:val="105"/>
          <w:sz w:val="36"/>
          <w:szCs w:val="16"/>
        </w:rPr>
      </w:pPr>
      <w:r>
        <w:rPr>
          <w:rFonts w:ascii="Open Sans" w:hAnsi="Open Sans"/>
          <w:b/>
          <w:bCs/>
          <w:w w:val="105"/>
          <w:sz w:val="36"/>
          <w:szCs w:val="16"/>
        </w:rPr>
        <w:t>Problem Statement</w:t>
      </w:r>
      <w:r w:rsidRPr="00860CAD">
        <w:rPr>
          <w:rFonts w:ascii="Open Sans" w:hAnsi="Open Sans"/>
          <w:b/>
          <w:bCs/>
          <w:w w:val="105"/>
          <w:sz w:val="36"/>
          <w:szCs w:val="16"/>
        </w:rPr>
        <w:t xml:space="preserve"> Template</w:t>
      </w:r>
    </w:p>
    <w:p w14:paraId="2821EE0C" w14:textId="77777777" w:rsidR="00F61FBF" w:rsidRPr="00860CAD" w:rsidRDefault="00F61FBF" w:rsidP="00F61FBF">
      <w:pPr>
        <w:spacing w:before="84"/>
        <w:ind w:left="436"/>
        <w:jc w:val="center"/>
        <w:rPr>
          <w:rFonts w:ascii="Open Sans" w:hAnsi="Open Sans"/>
          <w:b/>
          <w:bCs/>
          <w:w w:val="105"/>
          <w:sz w:val="36"/>
          <w:szCs w:val="16"/>
        </w:rPr>
      </w:pPr>
      <w:r>
        <w:rPr>
          <w:rFonts w:ascii="Open Sans" w:hAnsi="Open Sans"/>
          <w:b/>
          <w:bCs/>
          <w:w w:val="105"/>
          <w:sz w:val="36"/>
          <w:szCs w:val="16"/>
        </w:rPr>
        <w:t xml:space="preserve">TEAM: </w:t>
      </w:r>
      <w:sdt>
        <w:sdtPr>
          <w:rPr>
            <w:rFonts w:ascii="Open Sans" w:hAnsi="Open Sans"/>
            <w:b/>
            <w:bCs/>
            <w:w w:val="105"/>
            <w:sz w:val="36"/>
            <w:szCs w:val="16"/>
          </w:rPr>
          <w:id w:val="-174731749"/>
          <w:placeholder>
            <w:docPart w:val="21F931E5EF9F499780AF43469A517B41"/>
          </w:placeholder>
        </w:sdtPr>
        <w:sdtContent>
          <w:r>
            <w:rPr>
              <w:rFonts w:ascii="Open Sans" w:hAnsi="Open Sans"/>
              <w:b/>
              <w:bCs/>
              <w:w w:val="105"/>
              <w:sz w:val="36"/>
              <w:szCs w:val="16"/>
            </w:rPr>
            <w:t>BLACK</w:t>
          </w:r>
        </w:sdtContent>
      </w:sdt>
      <w:r>
        <w:rPr>
          <w:rFonts w:ascii="Open Sans" w:hAnsi="Open Sans"/>
          <w:b/>
          <w:bCs/>
          <w:w w:val="105"/>
          <w:sz w:val="36"/>
          <w:szCs w:val="16"/>
        </w:rPr>
        <w:t xml:space="preserve">     Number: </w:t>
      </w:r>
      <w:sdt>
        <w:sdtPr>
          <w:rPr>
            <w:rFonts w:ascii="Open Sans" w:hAnsi="Open Sans"/>
            <w:b/>
            <w:bCs/>
            <w:w w:val="105"/>
            <w:sz w:val="36"/>
            <w:szCs w:val="16"/>
          </w:rPr>
          <w:id w:val="1008785788"/>
          <w:placeholder>
            <w:docPart w:val="21F931E5EF9F499780AF43469A517B41"/>
          </w:placeholder>
        </w:sdtPr>
        <w:sdtContent>
          <w:r>
            <w:rPr>
              <w:rFonts w:ascii="Open Sans" w:hAnsi="Open Sans"/>
              <w:b/>
              <w:bCs/>
              <w:w w:val="105"/>
              <w:sz w:val="36"/>
              <w:szCs w:val="16"/>
            </w:rPr>
            <w:t>#3</w:t>
          </w:r>
        </w:sdtContent>
      </w:sdt>
    </w:p>
    <w:p w14:paraId="38B600A0" w14:textId="77777777" w:rsidR="00F61FBF" w:rsidRPr="00860CAD" w:rsidRDefault="00F61FBF" w:rsidP="00F61FBF">
      <w:pPr>
        <w:pStyle w:val="BodyText"/>
        <w:spacing w:before="5"/>
        <w:rPr>
          <w:rFonts w:ascii="Open Sans" w:hAnsi="Open Sans"/>
          <w:sz w:val="28"/>
          <w:szCs w:val="16"/>
        </w:rPr>
      </w:pPr>
    </w:p>
    <w:p w14:paraId="3942D1CB" w14:textId="77777777" w:rsidR="00F61FBF" w:rsidRPr="00471CCF" w:rsidRDefault="00F61FBF" w:rsidP="00F61FBF">
      <w:pPr>
        <w:pStyle w:val="BodyText"/>
        <w:ind w:left="100"/>
        <w:rPr>
          <w:rFonts w:ascii="Open Sans" w:hAnsi="Open Sans"/>
        </w:rPr>
      </w:pPr>
      <w:r w:rsidRPr="0E165DAD">
        <w:rPr>
          <w:rFonts w:ascii="Open Sans" w:hAnsi="Open Sans"/>
          <w:b/>
          <w:bCs/>
        </w:rPr>
        <w:t>Problem Statement Title:</w:t>
      </w:r>
      <w:r w:rsidRPr="0E165DAD">
        <w:rPr>
          <w:rFonts w:ascii="Open Sans" w:hAnsi="Open Sans"/>
        </w:rPr>
        <w:t xml:space="preserve"> Employees do not feel valued and/or acknowledged, which has adversely affected the retention</w:t>
      </w:r>
      <w:sdt>
        <w:sdtPr>
          <w:rPr>
            <w:rFonts w:ascii="Open Sans" w:hAnsi="Open Sans"/>
          </w:rPr>
          <w:id w:val="-968424965"/>
          <w:placeholder>
            <w:docPart w:val="21F931E5EF9F499780AF43469A517B41"/>
          </w:placeholder>
        </w:sdtPr>
        <w:sdtContent>
          <w:r w:rsidRPr="0E165DAD">
            <w:rPr>
              <w:rFonts w:ascii="Open Sans" w:hAnsi="Open Sans"/>
            </w:rPr>
            <w:t xml:space="preserve"> rate.  </w:t>
          </w:r>
        </w:sdtContent>
      </w:sdt>
    </w:p>
    <w:p w14:paraId="53772027" w14:textId="77777777" w:rsidR="00F61FBF" w:rsidRPr="00471CCF" w:rsidRDefault="00F61FBF" w:rsidP="00F61FBF">
      <w:pPr>
        <w:pStyle w:val="BodyText"/>
        <w:spacing w:before="199" w:line="276" w:lineRule="auto"/>
        <w:ind w:left="100" w:right="322"/>
        <w:rPr>
          <w:rFonts w:ascii="Open Sans" w:hAnsi="Open Sans"/>
        </w:rPr>
      </w:pPr>
      <w:r w:rsidRPr="0E165DAD">
        <w:rPr>
          <w:rFonts w:ascii="Open Sans" w:hAnsi="Open Sans"/>
          <w:b/>
          <w:bCs/>
        </w:rPr>
        <w:t>Problem Statement</w:t>
      </w:r>
      <w:r w:rsidRPr="0E165DAD">
        <w:rPr>
          <w:rFonts w:ascii="Open Sans" w:hAnsi="Open Sans"/>
        </w:rPr>
        <w:t xml:space="preserve">: </w:t>
      </w:r>
      <w:sdt>
        <w:sdtPr>
          <w:rPr>
            <w:rFonts w:ascii="Open Sans" w:hAnsi="Open Sans"/>
          </w:rPr>
          <w:id w:val="1242991362"/>
          <w:placeholder>
            <w:docPart w:val="21F931E5EF9F499780AF43469A517B41"/>
          </w:placeholder>
        </w:sdtPr>
        <w:sdtContent>
          <w:r w:rsidRPr="0E165DAD">
            <w:rPr>
              <w:rFonts w:ascii="Open Sans" w:hAnsi="Open Sans"/>
            </w:rPr>
            <w:t xml:space="preserve">High personnel turnover and retention.  Often times, good work equals more work.  </w:t>
          </w:r>
        </w:sdtContent>
      </w:sdt>
      <w:r w:rsidRPr="0E165DAD">
        <w:rPr>
          <w:rFonts w:ascii="Open Sans" w:hAnsi="Open Sans"/>
        </w:rPr>
        <w:t xml:space="preserve">Uncompensated/excess work hours.  Core hours are not enforced.  Flexible work schedules are not actually flexible.  </w:t>
      </w:r>
    </w:p>
    <w:p w14:paraId="1C1955FB" w14:textId="77777777" w:rsidR="00F61FBF" w:rsidRPr="00471CCF" w:rsidRDefault="00F61FBF" w:rsidP="00F61FBF">
      <w:pPr>
        <w:pStyle w:val="BodyText"/>
        <w:spacing w:before="157"/>
        <w:ind w:left="100"/>
        <w:rPr>
          <w:rFonts w:ascii="Open Sans" w:hAnsi="Open Sans"/>
        </w:rPr>
      </w:pPr>
      <w:r w:rsidRPr="0E165DAD">
        <w:rPr>
          <w:rFonts w:ascii="Open Sans" w:hAnsi="Open Sans"/>
          <w:b/>
          <w:bCs/>
        </w:rPr>
        <w:t>Effective Outcome:</w:t>
      </w:r>
      <w:r w:rsidRPr="0E165DAD">
        <w:rPr>
          <w:rFonts w:ascii="Open Sans" w:hAnsi="Open Sans"/>
        </w:rPr>
        <w:t xml:space="preserve"> </w:t>
      </w:r>
      <w:sdt>
        <w:sdtPr>
          <w:rPr>
            <w:rFonts w:ascii="Open Sans" w:hAnsi="Open Sans"/>
          </w:rPr>
          <w:id w:val="690882230"/>
          <w:placeholder>
            <w:docPart w:val="21F931E5EF9F499780AF43469A517B41"/>
          </w:placeholder>
        </w:sdtPr>
        <w:sdtContent>
          <w:r w:rsidRPr="0E165DAD">
            <w:rPr>
              <w:rFonts w:ascii="Open Sans" w:hAnsi="Open Sans"/>
            </w:rPr>
            <w:t>Shows employees that they are valued (People First).</w:t>
          </w:r>
        </w:sdtContent>
      </w:sdt>
    </w:p>
    <w:p w14:paraId="1304418C" w14:textId="77777777" w:rsidR="00F61FBF" w:rsidRPr="00A466F1" w:rsidRDefault="00F61FBF" w:rsidP="00F61FBF">
      <w:pPr>
        <w:pStyle w:val="BodyText"/>
        <w:spacing w:before="199" w:line="276" w:lineRule="auto"/>
        <w:ind w:left="100" w:right="322"/>
        <w:rPr>
          <w:rFonts w:ascii="Open Sans" w:hAnsi="Open Sans"/>
        </w:rPr>
      </w:pPr>
      <w:r w:rsidRPr="0E165DAD">
        <w:rPr>
          <w:rFonts w:ascii="Open Sans" w:hAnsi="Open Sans"/>
          <w:b/>
          <w:bCs/>
        </w:rPr>
        <w:t>Unique Conditions:</w:t>
      </w:r>
      <w:r w:rsidRPr="0E165DAD">
        <w:rPr>
          <w:rFonts w:ascii="Open Sans" w:hAnsi="Open Sans"/>
        </w:rPr>
        <w:t xml:space="preserve"> </w:t>
      </w:r>
      <w:sdt>
        <w:sdtPr>
          <w:rPr>
            <w:rFonts w:ascii="Open Sans" w:hAnsi="Open Sans"/>
          </w:rPr>
          <w:id w:val="-1366353354"/>
          <w:placeholder>
            <w:docPart w:val="21F931E5EF9F499780AF43469A517B41"/>
          </w:placeholder>
        </w:sdtPr>
        <w:sdtContent>
          <w:r w:rsidRPr="0E165DAD">
            <w:rPr>
              <w:rFonts w:ascii="Open Sans" w:hAnsi="Open Sans"/>
            </w:rPr>
            <w:t xml:space="preserve">Telework, core hours are dependent upon unique job requirements, better pay and benefits. </w:t>
          </w:r>
        </w:sdtContent>
      </w:sdt>
    </w:p>
    <w:p w14:paraId="255356A7" w14:textId="77777777" w:rsidR="00F61FBF" w:rsidRPr="00471CCF" w:rsidRDefault="00F61FBF" w:rsidP="00F61FBF">
      <w:pPr>
        <w:pStyle w:val="BodyText"/>
        <w:spacing w:before="199" w:line="276" w:lineRule="auto"/>
        <w:ind w:left="100" w:right="322"/>
        <w:rPr>
          <w:rFonts w:ascii="Open Sans" w:hAnsi="Open Sans"/>
        </w:rPr>
      </w:pPr>
      <w:r w:rsidRPr="0E165DAD">
        <w:rPr>
          <w:rFonts w:ascii="Open Sans" w:hAnsi="Open Sans"/>
          <w:b/>
          <w:bCs/>
        </w:rPr>
        <w:t>Implementation:</w:t>
      </w:r>
      <w:r w:rsidRPr="0E165DAD">
        <w:rPr>
          <w:rFonts w:ascii="Open Sans" w:hAnsi="Open Sans"/>
        </w:rPr>
        <w:t xml:space="preserve"> No meetings scheduled outside of core hours</w:t>
      </w:r>
      <w:sdt>
        <w:sdtPr>
          <w:rPr>
            <w:rFonts w:ascii="Open Sans" w:hAnsi="Open Sans"/>
          </w:rPr>
          <w:id w:val="-590537841"/>
          <w:placeholder>
            <w:docPart w:val="1C2F1CCB40CF4FDCB077F0FEC5B2493D"/>
          </w:placeholder>
        </w:sdtPr>
        <w:sdtContent>
          <w:r w:rsidRPr="0E165DAD">
            <w:rPr>
              <w:rFonts w:ascii="Open Sans" w:hAnsi="Open Sans"/>
            </w:rPr>
            <w:t xml:space="preserve"> (0900-1500).  Give bonuses more frequently, time-off awards, recognition, etc.  </w:t>
          </w:r>
        </w:sdtContent>
      </w:sdt>
    </w:p>
    <w:p w14:paraId="09300064" w14:textId="77777777" w:rsidR="00F61FBF" w:rsidRDefault="00F61FBF" w:rsidP="00F61FBF">
      <w:pPr>
        <w:pStyle w:val="BodyText"/>
        <w:rPr>
          <w:sz w:val="20"/>
        </w:rPr>
      </w:pPr>
    </w:p>
    <w:p w14:paraId="1D3F248E" w14:textId="77777777" w:rsidR="0011371C" w:rsidRDefault="0011371C"/>
    <w:p w14:paraId="3FADAAA4" w14:textId="77777777" w:rsidR="00E45CF2" w:rsidRDefault="00E45CF2"/>
    <w:p w14:paraId="13AB776E" w14:textId="77777777" w:rsidR="00E45CF2" w:rsidRDefault="00E45CF2"/>
    <w:p w14:paraId="1EBC535E" w14:textId="77777777" w:rsidR="00E45CF2" w:rsidRDefault="00E45CF2"/>
    <w:p w14:paraId="057B2012" w14:textId="77777777" w:rsidR="00E45CF2" w:rsidRDefault="00E45CF2"/>
    <w:p w14:paraId="4A669809" w14:textId="77777777" w:rsidR="00E45CF2" w:rsidRDefault="00E45CF2"/>
    <w:p w14:paraId="199F9938" w14:textId="77777777" w:rsidR="00E45CF2" w:rsidRDefault="00E45CF2"/>
    <w:p w14:paraId="2FCE0012" w14:textId="77777777" w:rsidR="00E45CF2" w:rsidRDefault="00E45CF2"/>
    <w:p w14:paraId="5A7B771C" w14:textId="77777777" w:rsidR="00E45CF2" w:rsidRDefault="00E45CF2"/>
    <w:p w14:paraId="770DBF01" w14:textId="77777777" w:rsidR="00E45CF2" w:rsidRDefault="00E45CF2"/>
    <w:p w14:paraId="006D1341" w14:textId="77777777" w:rsidR="00E45CF2" w:rsidRDefault="00E45CF2"/>
    <w:p w14:paraId="52E4424B" w14:textId="77777777" w:rsidR="00E45CF2" w:rsidRDefault="00E45CF2"/>
    <w:p w14:paraId="5DADD05A" w14:textId="77777777" w:rsidR="00E45CF2" w:rsidRDefault="00E45CF2"/>
    <w:p w14:paraId="709AF81B" w14:textId="77777777" w:rsidR="00E45CF2" w:rsidRDefault="00E45CF2"/>
    <w:p w14:paraId="50E86E90" w14:textId="77777777" w:rsidR="00E45CF2" w:rsidRDefault="00E45CF2"/>
    <w:p w14:paraId="45DC0F7C" w14:textId="77777777" w:rsidR="00E45CF2" w:rsidRDefault="00E45CF2"/>
    <w:p w14:paraId="222A4EBE" w14:textId="77777777" w:rsidR="00E45CF2" w:rsidRDefault="00E45CF2"/>
    <w:p w14:paraId="5E5EB969" w14:textId="77777777" w:rsidR="00E45CF2" w:rsidRDefault="00E45CF2"/>
    <w:p w14:paraId="6A5115F1" w14:textId="77777777" w:rsidR="009E00E1" w:rsidRPr="00DA398A" w:rsidRDefault="009E00E1" w:rsidP="009E00E1">
      <w:pPr>
        <w:pStyle w:val="BodyText"/>
        <w:spacing w:before="64"/>
        <w:ind w:left="3947" w:right="3951"/>
        <w:jc w:val="center"/>
        <w:rPr>
          <w:rFonts w:ascii="Open Sans" w:hAnsi="Open Sans"/>
        </w:rPr>
      </w:pPr>
      <w:r w:rsidRPr="00DA398A">
        <w:rPr>
          <w:rFonts w:ascii="Open Sans" w:hAnsi="Open Sans"/>
          <w:color w:val="FF0000"/>
          <w:w w:val="95"/>
        </w:rPr>
        <w:t>UNCLASSIFIED</w:t>
      </w:r>
    </w:p>
    <w:p w14:paraId="43C3B084" w14:textId="77777777" w:rsidR="009E00E1" w:rsidRDefault="009E00E1" w:rsidP="009E00E1">
      <w:pPr>
        <w:pStyle w:val="BodyText"/>
        <w:rPr>
          <w:sz w:val="20"/>
        </w:rPr>
      </w:pPr>
      <w:r>
        <w:rPr>
          <w:noProof/>
        </w:rPr>
        <w:drawing>
          <wp:anchor distT="0" distB="0" distL="114300" distR="114300" simplePos="0" relativeHeight="251658245" behindDoc="1" locked="0" layoutInCell="1" allowOverlap="1" wp14:anchorId="2F9D5A4F" wp14:editId="45F4EDCB">
            <wp:simplePos x="0" y="0"/>
            <wp:positionH relativeFrom="margin">
              <wp:align>center</wp:align>
            </wp:positionH>
            <wp:positionV relativeFrom="paragraph">
              <wp:posOffset>126420</wp:posOffset>
            </wp:positionV>
            <wp:extent cx="1410970" cy="438785"/>
            <wp:effectExtent l="0" t="0" r="0" b="0"/>
            <wp:wrapThrough wrapText="bothSides">
              <wp:wrapPolygon edited="0">
                <wp:start x="0" y="0"/>
                <wp:lineTo x="0" y="20631"/>
                <wp:lineTo x="21289" y="20631"/>
                <wp:lineTo x="21289" y="0"/>
                <wp:lineTo x="0" y="0"/>
              </wp:wrapPolygon>
            </wp:wrapThrough>
            <wp:docPr id="565388607" name="Picture 565388607"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388607" name="Picture 565388607" descr="A black and white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0970" cy="438785"/>
                    </a:xfrm>
                    <a:prstGeom prst="rect">
                      <a:avLst/>
                    </a:prstGeom>
                  </pic:spPr>
                </pic:pic>
              </a:graphicData>
            </a:graphic>
          </wp:anchor>
        </w:drawing>
      </w:r>
    </w:p>
    <w:p w14:paraId="45579C5B" w14:textId="77777777" w:rsidR="009E00E1" w:rsidRPr="00860CAD" w:rsidRDefault="009E00E1" w:rsidP="009E00E1">
      <w:pPr>
        <w:pStyle w:val="BodyText"/>
        <w:spacing w:before="5"/>
        <w:rPr>
          <w:sz w:val="12"/>
          <w:szCs w:val="12"/>
        </w:rPr>
      </w:pPr>
    </w:p>
    <w:p w14:paraId="4D16382F" w14:textId="77777777" w:rsidR="009E00E1" w:rsidRDefault="009E00E1" w:rsidP="009E00E1">
      <w:pPr>
        <w:spacing w:before="84"/>
        <w:rPr>
          <w:rFonts w:ascii="Open Sans" w:eastAsia="Open Sans" w:hAnsi="Open Sans" w:cs="Open Sans"/>
          <w:b/>
          <w:bCs/>
          <w:color w:val="000000" w:themeColor="text1"/>
          <w:sz w:val="36"/>
          <w:szCs w:val="36"/>
        </w:rPr>
      </w:pPr>
    </w:p>
    <w:p w14:paraId="687636D8" w14:textId="77777777" w:rsidR="009E00E1" w:rsidRDefault="009E00E1" w:rsidP="009E00E1">
      <w:pPr>
        <w:spacing w:before="84"/>
        <w:ind w:left="436"/>
        <w:jc w:val="center"/>
        <w:rPr>
          <w:rFonts w:ascii="Open Sans" w:hAnsi="Open Sans"/>
          <w:b/>
          <w:bCs/>
          <w:w w:val="105"/>
          <w:sz w:val="36"/>
          <w:szCs w:val="36"/>
        </w:rPr>
      </w:pPr>
    </w:p>
    <w:p w14:paraId="1A22D928" w14:textId="77777777" w:rsidR="009E00E1" w:rsidRDefault="009E00E1" w:rsidP="009E00E1">
      <w:pPr>
        <w:spacing w:before="84"/>
        <w:ind w:left="436"/>
        <w:jc w:val="center"/>
        <w:rPr>
          <w:rFonts w:ascii="Open Sans" w:hAnsi="Open Sans"/>
          <w:b/>
          <w:bCs/>
          <w:w w:val="105"/>
          <w:sz w:val="36"/>
          <w:szCs w:val="36"/>
        </w:rPr>
      </w:pPr>
      <w:r>
        <w:rPr>
          <w:rFonts w:ascii="Open Sans" w:hAnsi="Open Sans"/>
          <w:b/>
          <w:bCs/>
          <w:w w:val="105"/>
          <w:sz w:val="36"/>
          <w:szCs w:val="36"/>
        </w:rPr>
        <w:t>SOF AT&amp;L Work-Life Balance CE</w:t>
      </w:r>
    </w:p>
    <w:p w14:paraId="45F1A175" w14:textId="77777777" w:rsidR="009E00E1" w:rsidRDefault="009E00E1" w:rsidP="009E00E1">
      <w:pPr>
        <w:spacing w:before="84"/>
        <w:ind w:left="436"/>
        <w:jc w:val="center"/>
        <w:rPr>
          <w:rFonts w:ascii="Open Sans" w:hAnsi="Open Sans"/>
          <w:b/>
          <w:bCs/>
          <w:w w:val="105"/>
          <w:sz w:val="36"/>
          <w:szCs w:val="16"/>
        </w:rPr>
      </w:pPr>
      <w:r>
        <w:rPr>
          <w:rFonts w:ascii="Open Sans" w:hAnsi="Open Sans"/>
          <w:b/>
          <w:bCs/>
          <w:w w:val="105"/>
          <w:sz w:val="36"/>
          <w:szCs w:val="16"/>
        </w:rPr>
        <w:t>Problem Statement Template</w:t>
      </w:r>
    </w:p>
    <w:p w14:paraId="61CBDBBF" w14:textId="77777777" w:rsidR="009E00E1" w:rsidRDefault="009E00E1" w:rsidP="009E00E1">
      <w:pPr>
        <w:spacing w:before="84"/>
        <w:ind w:left="436"/>
        <w:jc w:val="center"/>
        <w:rPr>
          <w:rFonts w:ascii="Open Sans" w:hAnsi="Open Sans"/>
          <w:b/>
          <w:bCs/>
          <w:w w:val="105"/>
          <w:sz w:val="36"/>
          <w:szCs w:val="16"/>
        </w:rPr>
      </w:pPr>
      <w:r>
        <w:rPr>
          <w:rFonts w:ascii="Open Sans" w:hAnsi="Open Sans"/>
          <w:b/>
          <w:bCs/>
          <w:w w:val="105"/>
          <w:sz w:val="36"/>
          <w:szCs w:val="16"/>
        </w:rPr>
        <w:t xml:space="preserve">TEAM: </w:t>
      </w:r>
      <w:sdt>
        <w:sdtPr>
          <w:rPr>
            <w:rFonts w:ascii="Open Sans" w:hAnsi="Open Sans"/>
            <w:b/>
            <w:bCs/>
            <w:w w:val="105"/>
            <w:sz w:val="36"/>
            <w:szCs w:val="16"/>
          </w:rPr>
          <w:id w:val="1317991798"/>
          <w:placeholder>
            <w:docPart w:val="365AFCBADB1546AD98571A8C4556BF80"/>
          </w:placeholder>
        </w:sdtPr>
        <w:sdtContent>
          <w:r>
            <w:rPr>
              <w:rFonts w:ascii="Open Sans" w:hAnsi="Open Sans"/>
              <w:b/>
              <w:bCs/>
              <w:w w:val="105"/>
              <w:sz w:val="36"/>
              <w:szCs w:val="16"/>
            </w:rPr>
            <w:t>BLUE</w:t>
          </w:r>
        </w:sdtContent>
      </w:sdt>
      <w:r>
        <w:rPr>
          <w:rFonts w:ascii="Open Sans" w:hAnsi="Open Sans"/>
          <w:b/>
          <w:bCs/>
          <w:w w:val="105"/>
          <w:sz w:val="36"/>
          <w:szCs w:val="16"/>
        </w:rPr>
        <w:t xml:space="preserve">     Number: </w:t>
      </w:r>
      <w:sdt>
        <w:sdtPr>
          <w:rPr>
            <w:rFonts w:ascii="Open Sans" w:hAnsi="Open Sans"/>
            <w:b/>
            <w:bCs/>
            <w:w w:val="105"/>
            <w:sz w:val="36"/>
            <w:szCs w:val="16"/>
          </w:rPr>
          <w:id w:val="185801590"/>
          <w:placeholder>
            <w:docPart w:val="365AFCBADB1546AD98571A8C4556BF80"/>
          </w:placeholder>
        </w:sdtPr>
        <w:sdtContent>
          <w:r>
            <w:rPr>
              <w:rFonts w:ascii="Open Sans" w:hAnsi="Open Sans"/>
              <w:b/>
              <w:bCs/>
              <w:w w:val="105"/>
              <w:sz w:val="36"/>
              <w:szCs w:val="16"/>
            </w:rPr>
            <w:t>#1</w:t>
          </w:r>
        </w:sdtContent>
      </w:sdt>
    </w:p>
    <w:p w14:paraId="64BA0AD9" w14:textId="77777777" w:rsidR="009E00E1" w:rsidRDefault="009E00E1" w:rsidP="009E00E1">
      <w:pPr>
        <w:pStyle w:val="BodyText"/>
        <w:spacing w:before="5"/>
        <w:rPr>
          <w:rFonts w:ascii="Open Sans" w:hAnsi="Open Sans"/>
          <w:sz w:val="28"/>
          <w:szCs w:val="16"/>
        </w:rPr>
      </w:pPr>
    </w:p>
    <w:p w14:paraId="503F0637" w14:textId="77777777" w:rsidR="009E00E1" w:rsidRDefault="009E00E1" w:rsidP="009E00E1">
      <w:pPr>
        <w:pStyle w:val="BodyText"/>
        <w:ind w:left="100"/>
        <w:rPr>
          <w:rFonts w:ascii="Open Sans" w:hAnsi="Open Sans"/>
        </w:rPr>
      </w:pPr>
      <w:r w:rsidRPr="353D6A55">
        <w:rPr>
          <w:rFonts w:ascii="Open Sans" w:hAnsi="Open Sans"/>
          <w:b/>
          <w:bCs/>
        </w:rPr>
        <w:t>Problem Statement Title:</w:t>
      </w:r>
      <w:r w:rsidRPr="353D6A55">
        <w:rPr>
          <w:rFonts w:ascii="Open Sans" w:hAnsi="Open Sans"/>
        </w:rPr>
        <w:t xml:space="preserve"> Physical work </w:t>
      </w:r>
      <w:sdt>
        <w:sdtPr>
          <w:rPr>
            <w:rFonts w:ascii="Open Sans" w:hAnsi="Open Sans"/>
          </w:rPr>
          <w:id w:val="-1023778732"/>
          <w:placeholder>
            <w:docPart w:val="365AFCBADB1546AD98571A8C4556BF80"/>
          </w:placeholder>
        </w:sdtPr>
        <w:sdtContent>
          <w:r w:rsidRPr="353D6A55">
            <w:rPr>
              <w:rFonts w:ascii="Open Sans" w:hAnsi="Open Sans"/>
            </w:rPr>
            <w:t>environment and lack of technology and responsive support</w:t>
          </w:r>
        </w:sdtContent>
      </w:sdt>
    </w:p>
    <w:p w14:paraId="1CDE4E97" w14:textId="77777777" w:rsidR="009E00E1" w:rsidRDefault="009E00E1" w:rsidP="009E00E1">
      <w:pPr>
        <w:pStyle w:val="BodyText"/>
        <w:spacing w:before="199" w:line="276" w:lineRule="auto"/>
        <w:ind w:left="100" w:right="322"/>
        <w:rPr>
          <w:rFonts w:ascii="Open Sans" w:hAnsi="Open Sans"/>
        </w:rPr>
      </w:pPr>
      <w:r w:rsidRPr="353D6A55">
        <w:rPr>
          <w:rFonts w:ascii="Open Sans" w:hAnsi="Open Sans"/>
          <w:b/>
          <w:bCs/>
        </w:rPr>
        <w:t>Problem Statement</w:t>
      </w:r>
      <w:r w:rsidRPr="353D6A55">
        <w:rPr>
          <w:rFonts w:ascii="Open Sans" w:hAnsi="Open Sans"/>
        </w:rPr>
        <w:t xml:space="preserve">: </w:t>
      </w:r>
      <w:sdt>
        <w:sdtPr>
          <w:rPr>
            <w:rFonts w:ascii="Open Sans" w:hAnsi="Open Sans"/>
          </w:rPr>
          <w:id w:val="-1000651768"/>
          <w:placeholder>
            <w:docPart w:val="365AFCBADB1546AD98571A8C4556BF80"/>
          </w:placeholder>
        </w:sdtPr>
        <w:sdtContent>
          <w:r w:rsidRPr="353D6A55">
            <w:rPr>
              <w:rFonts w:ascii="Open Sans" w:hAnsi="Open Sans"/>
            </w:rPr>
            <w:t xml:space="preserve">People are physically uncomfortable in the work environment; productivity suffers due to inadequate equipment and availability. Work environment is not conducive to being effective while working. </w:t>
          </w:r>
        </w:sdtContent>
      </w:sdt>
      <w:r w:rsidRPr="353D6A55">
        <w:rPr>
          <w:rFonts w:ascii="Open Sans" w:hAnsi="Open Sans"/>
        </w:rPr>
        <w:t xml:space="preserve"> </w:t>
      </w:r>
    </w:p>
    <w:p w14:paraId="1779ABD5" w14:textId="77777777" w:rsidR="009E00E1" w:rsidRDefault="009E00E1" w:rsidP="009E00E1">
      <w:pPr>
        <w:pStyle w:val="BodyText"/>
        <w:spacing w:before="199" w:line="276" w:lineRule="auto"/>
        <w:ind w:left="100" w:right="322"/>
        <w:rPr>
          <w:rFonts w:ascii="Open Sans" w:hAnsi="Open Sans"/>
        </w:rPr>
      </w:pPr>
      <w:r w:rsidRPr="353D6A55">
        <w:rPr>
          <w:rFonts w:ascii="Open Sans" w:hAnsi="Open Sans"/>
        </w:rPr>
        <w:t xml:space="preserve"> </w:t>
      </w:r>
      <w:r w:rsidRPr="353D6A55">
        <w:rPr>
          <w:rFonts w:ascii="Open Sans" w:hAnsi="Open Sans"/>
          <w:b/>
          <w:bCs/>
        </w:rPr>
        <w:t>Effective Outcome:</w:t>
      </w:r>
      <w:r w:rsidRPr="353D6A55">
        <w:rPr>
          <w:rFonts w:ascii="Open Sans" w:hAnsi="Open Sans"/>
        </w:rPr>
        <w:t xml:space="preserve"> </w:t>
      </w:r>
      <w:sdt>
        <w:sdtPr>
          <w:rPr>
            <w:rFonts w:ascii="Open Sans" w:hAnsi="Open Sans"/>
          </w:rPr>
          <w:id w:val="894324921"/>
          <w:placeholder>
            <w:docPart w:val="365AFCBADB1546AD98571A8C4556BF80"/>
          </w:placeholder>
        </w:sdtPr>
        <w:sdtContent>
          <w:r w:rsidRPr="353D6A55">
            <w:rPr>
              <w:rFonts w:ascii="Open Sans" w:hAnsi="Open Sans"/>
            </w:rPr>
            <w:t xml:space="preserve">IT support is timely and responsive and supports telework requirements as well; team members can work at the appropriate classification at the home and or work office; Office environment provides better collaboration opportunities, is a healthy, clean and </w:t>
          </w:r>
        </w:sdtContent>
      </w:sdt>
      <w:r w:rsidRPr="353D6A55">
        <w:rPr>
          <w:rFonts w:ascii="Open Sans" w:hAnsi="Open Sans"/>
        </w:rPr>
        <w:t xml:space="preserve">a pleasure to be in. Quality of life is improved-work life balance is achievable. </w:t>
      </w:r>
    </w:p>
    <w:p w14:paraId="31C1CDF7" w14:textId="77777777" w:rsidR="009E00E1" w:rsidRDefault="009E00E1" w:rsidP="009E00E1">
      <w:pPr>
        <w:pStyle w:val="BodyText"/>
        <w:spacing w:before="199" w:line="276" w:lineRule="auto"/>
        <w:ind w:left="100" w:right="322"/>
        <w:rPr>
          <w:rFonts w:ascii="Open Sans" w:hAnsi="Open Sans"/>
        </w:rPr>
      </w:pPr>
      <w:r w:rsidRPr="353D6A55">
        <w:rPr>
          <w:rFonts w:ascii="Open Sans" w:hAnsi="Open Sans"/>
          <w:b/>
          <w:bCs/>
        </w:rPr>
        <w:t>Unique Conditions:</w:t>
      </w:r>
      <w:r w:rsidRPr="353D6A55">
        <w:rPr>
          <w:rFonts w:ascii="Open Sans" w:hAnsi="Open Sans"/>
        </w:rPr>
        <w:t xml:space="preserve"> </w:t>
      </w:r>
      <w:sdt>
        <w:sdtPr>
          <w:rPr>
            <w:rFonts w:ascii="Open Sans" w:hAnsi="Open Sans"/>
          </w:rPr>
          <w:id w:val="-837460265"/>
          <w:placeholder>
            <w:docPart w:val="365AFCBADB1546AD98571A8C4556BF80"/>
          </w:placeholder>
        </w:sdtPr>
        <w:sdtContent>
          <w:r w:rsidRPr="353D6A55">
            <w:rPr>
              <w:rFonts w:ascii="Open Sans" w:hAnsi="Open Sans"/>
            </w:rPr>
            <w:t xml:space="preserve">Funding availability, resource sponsor concurrence, overcoming historical negative experiences/users perceptions, additional training requirements. </w:t>
          </w:r>
        </w:sdtContent>
      </w:sdt>
    </w:p>
    <w:p w14:paraId="7307506C" w14:textId="77777777" w:rsidR="009E00E1" w:rsidRDefault="009E00E1" w:rsidP="009E00E1">
      <w:pPr>
        <w:pStyle w:val="BodyText"/>
        <w:spacing w:before="199" w:line="276" w:lineRule="auto"/>
        <w:ind w:left="100" w:right="322"/>
        <w:rPr>
          <w:rFonts w:ascii="Open Sans" w:hAnsi="Open Sans"/>
        </w:rPr>
      </w:pPr>
      <w:r w:rsidRPr="353D6A55">
        <w:rPr>
          <w:rFonts w:ascii="Open Sans" w:hAnsi="Open Sans"/>
          <w:b/>
          <w:bCs/>
        </w:rPr>
        <w:t>Implementation:</w:t>
      </w:r>
      <w:r w:rsidRPr="353D6A55">
        <w:rPr>
          <w:rFonts w:ascii="Open Sans" w:hAnsi="Open Sans"/>
        </w:rPr>
        <w:t xml:space="preserve"> </w:t>
      </w:r>
      <w:sdt>
        <w:sdtPr>
          <w:rPr>
            <w:rFonts w:ascii="Open Sans" w:hAnsi="Open Sans"/>
          </w:rPr>
          <w:id w:val="585199948"/>
          <w:placeholder>
            <w:docPart w:val="17A4137E9E4D4867BFCDC379CC94B4F7"/>
          </w:placeholder>
        </w:sdtPr>
        <w:sdtContent>
          <w:r w:rsidRPr="353D6A55">
            <w:rPr>
              <w:rFonts w:ascii="Open Sans" w:hAnsi="Open Sans"/>
            </w:rPr>
            <w:t>Poll entire workforce to identify what are the most desired changes needed, and fund what the priority items are to be upgraded or repaired. A % of  ”PEO TAXES” could be applied toward improvements such as new chairs.</w:t>
          </w:r>
        </w:sdtContent>
      </w:sdt>
      <w:r w:rsidRPr="353D6A55">
        <w:rPr>
          <w:rFonts w:ascii="Open Sans" w:hAnsi="Open Sans"/>
        </w:rPr>
        <w:t xml:space="preserve"> CIO shifts funds to pay for SIPR kits. EIS brings issues (help desk) to a J6 working group forward for resolution.</w:t>
      </w:r>
    </w:p>
    <w:p w14:paraId="7AA53B50" w14:textId="77777777" w:rsidR="009E00E1" w:rsidRDefault="009E00E1" w:rsidP="009E00E1">
      <w:pPr>
        <w:pStyle w:val="BodyText"/>
        <w:rPr>
          <w:sz w:val="20"/>
        </w:rPr>
      </w:pPr>
    </w:p>
    <w:p w14:paraId="2FE16479" w14:textId="77777777" w:rsidR="009E00E1" w:rsidRDefault="009E00E1" w:rsidP="009E00E1">
      <w:pPr>
        <w:pStyle w:val="BodyText"/>
        <w:rPr>
          <w:sz w:val="20"/>
        </w:rPr>
      </w:pPr>
    </w:p>
    <w:p w14:paraId="74D84BE6" w14:textId="77777777" w:rsidR="009E00E1" w:rsidRDefault="009E00E1" w:rsidP="009E00E1">
      <w:pPr>
        <w:pStyle w:val="BodyText"/>
        <w:rPr>
          <w:sz w:val="20"/>
        </w:rPr>
      </w:pPr>
    </w:p>
    <w:p w14:paraId="28E49D82" w14:textId="77777777" w:rsidR="009E00E1" w:rsidRDefault="009E00E1" w:rsidP="009E00E1">
      <w:pPr>
        <w:pStyle w:val="BodyText"/>
        <w:rPr>
          <w:sz w:val="20"/>
        </w:rPr>
      </w:pPr>
    </w:p>
    <w:p w14:paraId="349D8CE0" w14:textId="77777777" w:rsidR="009E00E1" w:rsidRPr="00DA398A" w:rsidRDefault="009E00E1" w:rsidP="009E00E1">
      <w:pPr>
        <w:pStyle w:val="BodyText"/>
        <w:spacing w:before="64"/>
        <w:ind w:right="3951"/>
        <w:jc w:val="center"/>
        <w:rPr>
          <w:rFonts w:ascii="Open Sans" w:hAnsi="Open Sans"/>
        </w:rPr>
      </w:pPr>
      <w:r w:rsidRPr="00DA398A">
        <w:rPr>
          <w:rFonts w:ascii="Open Sans" w:hAnsi="Open Sans"/>
          <w:color w:val="FF0000"/>
          <w:w w:val="95"/>
        </w:rPr>
        <w:t>UNCLASSIFIED</w:t>
      </w:r>
    </w:p>
    <w:p w14:paraId="1B323742" w14:textId="77777777" w:rsidR="009E00E1" w:rsidRDefault="009E00E1" w:rsidP="009E00E1">
      <w:pPr>
        <w:pStyle w:val="BodyText"/>
        <w:rPr>
          <w:sz w:val="20"/>
        </w:rPr>
      </w:pPr>
    </w:p>
    <w:p w14:paraId="707E9632" w14:textId="77777777" w:rsidR="009E00E1" w:rsidRPr="00860CAD" w:rsidRDefault="009E00E1" w:rsidP="009E00E1">
      <w:pPr>
        <w:pStyle w:val="BodyText"/>
        <w:spacing w:before="5"/>
        <w:rPr>
          <w:sz w:val="12"/>
          <w:szCs w:val="22"/>
        </w:rPr>
      </w:pPr>
      <w:r>
        <w:rPr>
          <w:noProof/>
        </w:rPr>
        <w:drawing>
          <wp:anchor distT="0" distB="0" distL="0" distR="0" simplePos="0" relativeHeight="251658243" behindDoc="0" locked="0" layoutInCell="1" allowOverlap="1" wp14:anchorId="4DDE8058" wp14:editId="6BEE89CE">
            <wp:simplePos x="0" y="0"/>
            <wp:positionH relativeFrom="page">
              <wp:posOffset>3179064</wp:posOffset>
            </wp:positionH>
            <wp:positionV relativeFrom="paragraph">
              <wp:posOffset>130329</wp:posOffset>
            </wp:positionV>
            <wp:extent cx="1411224" cy="438911"/>
            <wp:effectExtent l="0" t="0" r="0" b="0"/>
            <wp:wrapTopAndBottom/>
            <wp:docPr id="2" name="Picture 2"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A black and white sign&#10;&#10;Description automatically generated with medium confidence"/>
                    <pic:cNvPicPr/>
                  </pic:nvPicPr>
                  <pic:blipFill>
                    <a:blip r:embed="rId8" cstate="print"/>
                    <a:stretch>
                      <a:fillRect/>
                    </a:stretch>
                  </pic:blipFill>
                  <pic:spPr>
                    <a:xfrm>
                      <a:off x="0" y="0"/>
                      <a:ext cx="1411224" cy="438911"/>
                    </a:xfrm>
                    <a:prstGeom prst="rect">
                      <a:avLst/>
                    </a:prstGeom>
                  </pic:spPr>
                </pic:pic>
              </a:graphicData>
            </a:graphic>
          </wp:anchor>
        </w:drawing>
      </w:r>
    </w:p>
    <w:p w14:paraId="4354F759" w14:textId="77777777" w:rsidR="009E00E1" w:rsidRDefault="009E00E1" w:rsidP="009E00E1">
      <w:pPr>
        <w:pStyle w:val="BodyText"/>
        <w:rPr>
          <w:sz w:val="20"/>
        </w:rPr>
      </w:pPr>
    </w:p>
    <w:p w14:paraId="2DA1DC7D" w14:textId="77777777" w:rsidR="009E00E1" w:rsidRDefault="009E00E1" w:rsidP="009E00E1">
      <w:pPr>
        <w:spacing w:before="84"/>
        <w:ind w:left="436"/>
        <w:jc w:val="center"/>
        <w:rPr>
          <w:rFonts w:ascii="Open Sans" w:hAnsi="Open Sans"/>
          <w:b/>
          <w:bCs/>
          <w:w w:val="105"/>
          <w:sz w:val="36"/>
          <w:szCs w:val="36"/>
        </w:rPr>
      </w:pPr>
      <w:r>
        <w:rPr>
          <w:rFonts w:ascii="Open Sans" w:hAnsi="Open Sans"/>
          <w:b/>
          <w:bCs/>
          <w:w w:val="105"/>
          <w:sz w:val="36"/>
          <w:szCs w:val="36"/>
        </w:rPr>
        <w:t>SOF AT&amp;L Work-Life Balance CE</w:t>
      </w:r>
    </w:p>
    <w:p w14:paraId="35946201" w14:textId="77777777" w:rsidR="009E00E1" w:rsidRDefault="009E00E1" w:rsidP="009E00E1">
      <w:pPr>
        <w:spacing w:before="84"/>
        <w:ind w:left="436"/>
        <w:jc w:val="center"/>
        <w:rPr>
          <w:rFonts w:ascii="Open Sans" w:hAnsi="Open Sans"/>
          <w:b/>
          <w:bCs/>
          <w:w w:val="105"/>
          <w:sz w:val="36"/>
          <w:szCs w:val="16"/>
        </w:rPr>
      </w:pPr>
      <w:r>
        <w:rPr>
          <w:rFonts w:ascii="Open Sans" w:hAnsi="Open Sans"/>
          <w:b/>
          <w:bCs/>
          <w:w w:val="105"/>
          <w:sz w:val="36"/>
          <w:szCs w:val="16"/>
        </w:rPr>
        <w:t>Problem Statement Template</w:t>
      </w:r>
    </w:p>
    <w:p w14:paraId="18809BDA" w14:textId="77777777" w:rsidR="009E00E1" w:rsidRDefault="009E00E1" w:rsidP="009E00E1">
      <w:pPr>
        <w:spacing w:before="84"/>
        <w:ind w:left="436"/>
        <w:jc w:val="center"/>
        <w:rPr>
          <w:rFonts w:ascii="Open Sans" w:hAnsi="Open Sans"/>
          <w:b/>
          <w:bCs/>
          <w:w w:val="105"/>
          <w:sz w:val="36"/>
          <w:szCs w:val="16"/>
        </w:rPr>
      </w:pPr>
      <w:r>
        <w:rPr>
          <w:rFonts w:ascii="Open Sans" w:hAnsi="Open Sans"/>
          <w:b/>
          <w:bCs/>
          <w:w w:val="105"/>
          <w:sz w:val="36"/>
          <w:szCs w:val="16"/>
        </w:rPr>
        <w:t xml:space="preserve">TEAM: </w:t>
      </w:r>
      <w:sdt>
        <w:sdtPr>
          <w:rPr>
            <w:rFonts w:ascii="Open Sans" w:hAnsi="Open Sans"/>
            <w:b/>
            <w:bCs/>
            <w:w w:val="105"/>
            <w:sz w:val="36"/>
            <w:szCs w:val="16"/>
          </w:rPr>
          <w:id w:val="-751887233"/>
          <w:placeholder>
            <w:docPart w:val="FCF52839F15F47ECA3F6EACE6579A867"/>
          </w:placeholder>
        </w:sdtPr>
        <w:sdtContent>
          <w:r>
            <w:rPr>
              <w:rFonts w:ascii="Open Sans" w:hAnsi="Open Sans"/>
              <w:b/>
              <w:bCs/>
              <w:w w:val="105"/>
              <w:sz w:val="36"/>
              <w:szCs w:val="16"/>
            </w:rPr>
            <w:t>BLUE</w:t>
          </w:r>
        </w:sdtContent>
      </w:sdt>
      <w:r>
        <w:rPr>
          <w:rFonts w:ascii="Open Sans" w:hAnsi="Open Sans"/>
          <w:b/>
          <w:bCs/>
          <w:w w:val="105"/>
          <w:sz w:val="36"/>
          <w:szCs w:val="16"/>
        </w:rPr>
        <w:t xml:space="preserve">     Number: </w:t>
      </w:r>
      <w:sdt>
        <w:sdtPr>
          <w:rPr>
            <w:rFonts w:ascii="Open Sans" w:hAnsi="Open Sans"/>
            <w:b/>
            <w:bCs/>
            <w:w w:val="105"/>
            <w:sz w:val="36"/>
            <w:szCs w:val="16"/>
          </w:rPr>
          <w:id w:val="2009945365"/>
          <w:placeholder>
            <w:docPart w:val="FCF52839F15F47ECA3F6EACE6579A867"/>
          </w:placeholder>
        </w:sdtPr>
        <w:sdtContent>
          <w:r>
            <w:rPr>
              <w:rFonts w:ascii="Open Sans" w:hAnsi="Open Sans"/>
              <w:b/>
              <w:bCs/>
              <w:w w:val="105"/>
              <w:sz w:val="36"/>
              <w:szCs w:val="16"/>
            </w:rPr>
            <w:t>#2</w:t>
          </w:r>
        </w:sdtContent>
      </w:sdt>
    </w:p>
    <w:p w14:paraId="18E7CBB8" w14:textId="77777777" w:rsidR="009E00E1" w:rsidRDefault="009E00E1" w:rsidP="009E00E1">
      <w:pPr>
        <w:pStyle w:val="BodyText"/>
        <w:spacing w:before="5"/>
        <w:rPr>
          <w:rFonts w:ascii="Open Sans" w:hAnsi="Open Sans"/>
          <w:sz w:val="28"/>
          <w:szCs w:val="16"/>
        </w:rPr>
      </w:pPr>
    </w:p>
    <w:p w14:paraId="0F7F1D4D" w14:textId="77777777" w:rsidR="009E00E1" w:rsidRDefault="009E00E1" w:rsidP="009E00E1">
      <w:pPr>
        <w:pStyle w:val="BodyText"/>
        <w:ind w:left="100"/>
        <w:rPr>
          <w:rFonts w:ascii="Open Sans" w:hAnsi="Open Sans"/>
        </w:rPr>
      </w:pPr>
      <w:r w:rsidRPr="353D6A55">
        <w:rPr>
          <w:rFonts w:ascii="Open Sans" w:hAnsi="Open Sans"/>
          <w:b/>
          <w:bCs/>
        </w:rPr>
        <w:t>Problem Statement Title:</w:t>
      </w:r>
      <w:r w:rsidRPr="353D6A55">
        <w:rPr>
          <w:rFonts w:ascii="Open Sans" w:hAnsi="Open Sans"/>
        </w:rPr>
        <w:t xml:space="preserve"> </w:t>
      </w:r>
      <w:sdt>
        <w:sdtPr>
          <w:rPr>
            <w:rFonts w:ascii="Open Sans" w:hAnsi="Open Sans"/>
          </w:rPr>
          <w:id w:val="1252235039"/>
          <w:placeholder>
            <w:docPart w:val="FCF52839F15F47ECA3F6EACE6579A867"/>
          </w:placeholder>
        </w:sdtPr>
        <w:sdtContent>
          <w:r w:rsidRPr="353D6A55">
            <w:rPr>
              <w:rFonts w:ascii="Open Sans" w:hAnsi="Open Sans"/>
            </w:rPr>
            <w:t>Toxic environment and leadership.</w:t>
          </w:r>
        </w:sdtContent>
      </w:sdt>
    </w:p>
    <w:p w14:paraId="1A93C314" w14:textId="77777777" w:rsidR="009E00E1" w:rsidRDefault="009E00E1" w:rsidP="009E00E1">
      <w:pPr>
        <w:pStyle w:val="BodyText"/>
        <w:spacing w:before="199" w:line="276" w:lineRule="auto"/>
        <w:ind w:left="100" w:right="322"/>
        <w:rPr>
          <w:rFonts w:ascii="Open Sans" w:hAnsi="Open Sans"/>
        </w:rPr>
      </w:pPr>
      <w:r w:rsidRPr="353D6A55">
        <w:rPr>
          <w:rFonts w:ascii="Open Sans" w:hAnsi="Open Sans"/>
          <w:b/>
          <w:bCs/>
        </w:rPr>
        <w:t>Problem Statement</w:t>
      </w:r>
      <w:r w:rsidRPr="353D6A55">
        <w:rPr>
          <w:rFonts w:ascii="Open Sans" w:hAnsi="Open Sans"/>
        </w:rPr>
        <w:t>: Employees are mentally and emotionally drained, focus is scattered and productivity is impacted-mental wellness takes a large hit</w:t>
      </w:r>
      <w:sdt>
        <w:sdtPr>
          <w:rPr>
            <w:rFonts w:ascii="Open Sans" w:hAnsi="Open Sans"/>
          </w:rPr>
          <w:id w:val="-507437077"/>
          <w:placeholder>
            <w:docPart w:val="FCF52839F15F47ECA3F6EACE6579A867"/>
          </w:placeholder>
        </w:sdtPr>
        <w:sdtContent>
          <w:r w:rsidRPr="353D6A55">
            <w:rPr>
              <w:rFonts w:ascii="Open Sans" w:hAnsi="Open Sans"/>
            </w:rPr>
            <w:t>.</w:t>
          </w:r>
        </w:sdtContent>
      </w:sdt>
      <w:r w:rsidRPr="353D6A55">
        <w:rPr>
          <w:rFonts w:ascii="Open Sans" w:hAnsi="Open Sans"/>
        </w:rPr>
        <w:t xml:space="preserve"> Morale is low.</w:t>
      </w:r>
    </w:p>
    <w:p w14:paraId="31AFA145" w14:textId="77777777" w:rsidR="009E00E1" w:rsidRDefault="009E00E1" w:rsidP="009E00E1">
      <w:pPr>
        <w:pStyle w:val="BodyText"/>
        <w:spacing w:before="157"/>
        <w:ind w:left="100"/>
        <w:rPr>
          <w:rFonts w:ascii="Open Sans" w:hAnsi="Open Sans"/>
        </w:rPr>
      </w:pPr>
      <w:r w:rsidRPr="353D6A55">
        <w:rPr>
          <w:rFonts w:ascii="Open Sans" w:hAnsi="Open Sans"/>
          <w:b/>
          <w:bCs/>
        </w:rPr>
        <w:t>Effective Outcome:</w:t>
      </w:r>
      <w:r w:rsidRPr="353D6A55">
        <w:rPr>
          <w:rFonts w:ascii="Open Sans" w:hAnsi="Open Sans"/>
        </w:rPr>
        <w:t xml:space="preserve"> </w:t>
      </w:r>
      <w:sdt>
        <w:sdtPr>
          <w:rPr>
            <w:rFonts w:ascii="Open Sans" w:hAnsi="Open Sans"/>
          </w:rPr>
          <w:id w:val="-878233141"/>
          <w:placeholder>
            <w:docPart w:val="FCF52839F15F47ECA3F6EACE6579A867"/>
          </w:placeholder>
        </w:sdtPr>
        <w:sdtContent>
          <w:r w:rsidRPr="353D6A55">
            <w:rPr>
              <w:rFonts w:ascii="Open Sans" w:hAnsi="Open Sans"/>
            </w:rPr>
            <w:t xml:space="preserve">Shadow management and micromanagement business practices are curtailed; Toxic personalities are no longer just relocated to become someone else's issue to resolve. </w:t>
          </w:r>
        </w:sdtContent>
      </w:sdt>
      <w:r w:rsidRPr="353D6A55">
        <w:rPr>
          <w:rFonts w:ascii="Open Sans" w:hAnsi="Open Sans"/>
        </w:rPr>
        <w:t>People are comfortable in the work environment; better collaboration is achieved. Communication is improved, work force is retained.</w:t>
      </w:r>
    </w:p>
    <w:p w14:paraId="39CAA716" w14:textId="77777777" w:rsidR="009E00E1" w:rsidRDefault="009E00E1" w:rsidP="009E00E1">
      <w:pPr>
        <w:pStyle w:val="BodyText"/>
        <w:spacing w:before="199" w:line="276" w:lineRule="auto"/>
        <w:ind w:left="100" w:right="322"/>
        <w:rPr>
          <w:rFonts w:ascii="Open Sans" w:hAnsi="Open Sans"/>
        </w:rPr>
      </w:pPr>
      <w:r w:rsidRPr="353D6A55">
        <w:rPr>
          <w:rFonts w:ascii="Open Sans" w:hAnsi="Open Sans"/>
          <w:b/>
          <w:bCs/>
        </w:rPr>
        <w:t>Unique Conditions:</w:t>
      </w:r>
      <w:r w:rsidRPr="353D6A55">
        <w:rPr>
          <w:rFonts w:ascii="Open Sans" w:hAnsi="Open Sans"/>
        </w:rPr>
        <w:t xml:space="preserve"> </w:t>
      </w:r>
      <w:sdt>
        <w:sdtPr>
          <w:rPr>
            <w:rFonts w:ascii="Open Sans" w:hAnsi="Open Sans"/>
          </w:rPr>
          <w:id w:val="2074702008"/>
          <w:placeholder>
            <w:docPart w:val="FCF52839F15F47ECA3F6EACE6579A867"/>
          </w:placeholder>
        </w:sdtPr>
        <w:sdtContent>
          <w:r w:rsidRPr="353D6A55">
            <w:rPr>
              <w:rFonts w:ascii="Open Sans" w:hAnsi="Open Sans"/>
            </w:rPr>
            <w:t xml:space="preserve">The “Good Old Boy“ system is hard to change; fear of recriminations; fear to be perceived as weak (Ctr) in the eyes of the Gov; </w:t>
          </w:r>
        </w:sdtContent>
      </w:sdt>
      <w:r w:rsidRPr="353D6A55">
        <w:rPr>
          <w:rFonts w:ascii="Open Sans" w:hAnsi="Open Sans"/>
        </w:rPr>
        <w:t>Senior leadership is aware of the issue, but do not act to resolve.</w:t>
      </w:r>
    </w:p>
    <w:p w14:paraId="2E78DAB9" w14:textId="77777777" w:rsidR="009E00E1" w:rsidRDefault="009E00E1" w:rsidP="009E00E1">
      <w:pPr>
        <w:pStyle w:val="BodyText"/>
        <w:spacing w:before="199" w:line="276" w:lineRule="auto"/>
        <w:ind w:left="100" w:right="322"/>
        <w:rPr>
          <w:rFonts w:ascii="Open Sans" w:hAnsi="Open Sans"/>
        </w:rPr>
      </w:pPr>
      <w:r w:rsidRPr="353D6A55">
        <w:rPr>
          <w:rFonts w:ascii="Open Sans" w:hAnsi="Open Sans"/>
          <w:b/>
          <w:bCs/>
        </w:rPr>
        <w:t>Implementation:</w:t>
      </w:r>
      <w:r w:rsidRPr="353D6A55">
        <w:rPr>
          <w:rFonts w:ascii="Open Sans" w:hAnsi="Open Sans"/>
        </w:rPr>
        <w:t xml:space="preserve"> </w:t>
      </w:r>
      <w:sdt>
        <w:sdtPr>
          <w:rPr>
            <w:rFonts w:ascii="Open Sans" w:hAnsi="Open Sans"/>
          </w:rPr>
          <w:id w:val="-1354411698"/>
          <w:placeholder>
            <w:docPart w:val="03B2451A77484202A7318CE199690FD1"/>
          </w:placeholder>
        </w:sdtPr>
        <w:sdtContent>
          <w:r w:rsidRPr="353D6A55">
            <w:rPr>
              <w:rFonts w:ascii="Open Sans" w:hAnsi="Open Sans"/>
            </w:rPr>
            <w:t xml:space="preserve">Employees have a factor in leadership evaluations (outside of the climate survey/expand 360 evaluation process). Sensing sessions conducted in person by outside/3rd party group. </w:t>
          </w:r>
        </w:sdtContent>
      </w:sdt>
      <w:r w:rsidRPr="353D6A55">
        <w:rPr>
          <w:rFonts w:ascii="Open Sans" w:hAnsi="Open Sans"/>
        </w:rPr>
        <w:t>Exit interviews with both Gov and CTR, take that information and provided to the CAWG for action.</w:t>
      </w:r>
    </w:p>
    <w:p w14:paraId="6D6BBBFA" w14:textId="77777777" w:rsidR="009E00E1" w:rsidRDefault="009E00E1" w:rsidP="009E00E1">
      <w:pPr>
        <w:pStyle w:val="BodyText"/>
        <w:rPr>
          <w:sz w:val="20"/>
        </w:rPr>
      </w:pPr>
    </w:p>
    <w:p w14:paraId="59175EAE" w14:textId="77777777" w:rsidR="009E00E1" w:rsidRDefault="009E00E1" w:rsidP="009E00E1">
      <w:pPr>
        <w:pStyle w:val="BodyText"/>
        <w:rPr>
          <w:sz w:val="20"/>
        </w:rPr>
      </w:pPr>
    </w:p>
    <w:p w14:paraId="70981299" w14:textId="77777777" w:rsidR="009E00E1" w:rsidRDefault="009E00E1" w:rsidP="009E00E1">
      <w:pPr>
        <w:pStyle w:val="BodyText"/>
        <w:rPr>
          <w:sz w:val="20"/>
        </w:rPr>
      </w:pPr>
    </w:p>
    <w:p w14:paraId="150E6C2C" w14:textId="77777777" w:rsidR="009E00E1" w:rsidRDefault="009E00E1" w:rsidP="009E00E1">
      <w:pPr>
        <w:pStyle w:val="BodyText"/>
        <w:rPr>
          <w:sz w:val="20"/>
        </w:rPr>
      </w:pPr>
    </w:p>
    <w:p w14:paraId="65589FBC" w14:textId="77777777" w:rsidR="009E00E1" w:rsidRDefault="009E00E1" w:rsidP="009E00E1">
      <w:pPr>
        <w:pStyle w:val="BodyText"/>
        <w:rPr>
          <w:sz w:val="20"/>
        </w:rPr>
      </w:pPr>
    </w:p>
    <w:p w14:paraId="13F4E1A4" w14:textId="77777777" w:rsidR="009E00E1" w:rsidRDefault="009E00E1" w:rsidP="009E00E1">
      <w:pPr>
        <w:pStyle w:val="BodyText"/>
        <w:rPr>
          <w:sz w:val="20"/>
        </w:rPr>
      </w:pPr>
    </w:p>
    <w:p w14:paraId="34810B19" w14:textId="77777777" w:rsidR="009E00E1" w:rsidRDefault="009E00E1" w:rsidP="009E00E1">
      <w:pPr>
        <w:pStyle w:val="BodyText"/>
        <w:rPr>
          <w:sz w:val="20"/>
        </w:rPr>
      </w:pPr>
    </w:p>
    <w:p w14:paraId="5593929A" w14:textId="77777777" w:rsidR="009E00E1" w:rsidRDefault="009E00E1" w:rsidP="009E00E1">
      <w:pPr>
        <w:pStyle w:val="BodyText"/>
        <w:rPr>
          <w:sz w:val="20"/>
        </w:rPr>
      </w:pPr>
    </w:p>
    <w:p w14:paraId="196BF397" w14:textId="77777777" w:rsidR="009E00E1" w:rsidRDefault="009E00E1" w:rsidP="009E00E1">
      <w:pPr>
        <w:pStyle w:val="BodyText"/>
        <w:rPr>
          <w:sz w:val="20"/>
        </w:rPr>
      </w:pPr>
    </w:p>
    <w:p w14:paraId="5D6CB2EF" w14:textId="77777777" w:rsidR="009E00E1" w:rsidRDefault="009E00E1" w:rsidP="009E00E1">
      <w:pPr>
        <w:pStyle w:val="BodyText"/>
        <w:rPr>
          <w:sz w:val="20"/>
        </w:rPr>
      </w:pPr>
    </w:p>
    <w:p w14:paraId="2E1954D1" w14:textId="77777777" w:rsidR="009E00E1" w:rsidRDefault="009E00E1" w:rsidP="009E00E1">
      <w:pPr>
        <w:pStyle w:val="BodyText"/>
        <w:rPr>
          <w:sz w:val="20"/>
        </w:rPr>
      </w:pPr>
    </w:p>
    <w:p w14:paraId="1CD78F2C" w14:textId="77777777" w:rsidR="009E00E1" w:rsidRDefault="009E00E1" w:rsidP="009E00E1">
      <w:pPr>
        <w:pStyle w:val="BodyText"/>
        <w:rPr>
          <w:sz w:val="20"/>
        </w:rPr>
      </w:pPr>
    </w:p>
    <w:p w14:paraId="149C5C22" w14:textId="77777777" w:rsidR="009E00E1" w:rsidRDefault="009E00E1" w:rsidP="009E00E1">
      <w:pPr>
        <w:pStyle w:val="BodyText"/>
        <w:rPr>
          <w:sz w:val="20"/>
        </w:rPr>
      </w:pPr>
    </w:p>
    <w:p w14:paraId="4D875353" w14:textId="77777777" w:rsidR="009E00E1" w:rsidRDefault="009E00E1" w:rsidP="009E00E1">
      <w:pPr>
        <w:pStyle w:val="BodyText"/>
        <w:rPr>
          <w:sz w:val="20"/>
        </w:rPr>
      </w:pPr>
    </w:p>
    <w:p w14:paraId="6D8D9E86" w14:textId="5DA39D68" w:rsidR="009E00E1" w:rsidRPr="009E00E1" w:rsidRDefault="009E00E1" w:rsidP="009E00E1">
      <w:pPr>
        <w:rPr>
          <w:sz w:val="20"/>
          <w:szCs w:val="24"/>
        </w:rPr>
      </w:pPr>
      <w:r w:rsidRPr="00DA398A">
        <w:rPr>
          <w:rFonts w:ascii="Open Sans" w:hAnsi="Open Sans"/>
          <w:color w:val="FF0000"/>
          <w:w w:val="95"/>
        </w:rPr>
        <w:t>UNCLASSIFIED</w:t>
      </w:r>
    </w:p>
    <w:p w14:paraId="6D0764C7" w14:textId="77777777" w:rsidR="009E00E1" w:rsidRDefault="009E00E1" w:rsidP="009E00E1">
      <w:pPr>
        <w:pStyle w:val="BodyText"/>
        <w:rPr>
          <w:sz w:val="20"/>
        </w:rPr>
      </w:pPr>
    </w:p>
    <w:p w14:paraId="4FB21376" w14:textId="77777777" w:rsidR="009E00E1" w:rsidRPr="00860CAD" w:rsidRDefault="009E00E1" w:rsidP="009E00E1">
      <w:pPr>
        <w:pStyle w:val="BodyText"/>
        <w:spacing w:before="5"/>
        <w:rPr>
          <w:sz w:val="12"/>
          <w:szCs w:val="22"/>
        </w:rPr>
      </w:pPr>
      <w:r>
        <w:rPr>
          <w:noProof/>
        </w:rPr>
        <w:drawing>
          <wp:anchor distT="0" distB="0" distL="0" distR="0" simplePos="0" relativeHeight="251658244" behindDoc="0" locked="0" layoutInCell="1" allowOverlap="1" wp14:anchorId="39299BDF" wp14:editId="0C4D938E">
            <wp:simplePos x="0" y="0"/>
            <wp:positionH relativeFrom="page">
              <wp:posOffset>3179064</wp:posOffset>
            </wp:positionH>
            <wp:positionV relativeFrom="paragraph">
              <wp:posOffset>130329</wp:posOffset>
            </wp:positionV>
            <wp:extent cx="1411224" cy="438911"/>
            <wp:effectExtent l="0" t="0" r="0" b="0"/>
            <wp:wrapTopAndBottom/>
            <wp:docPr id="3" name="Picture 3"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black and white sign&#10;&#10;Description automatically generated with medium confidence"/>
                    <pic:cNvPicPr/>
                  </pic:nvPicPr>
                  <pic:blipFill>
                    <a:blip r:embed="rId8" cstate="print"/>
                    <a:stretch>
                      <a:fillRect/>
                    </a:stretch>
                  </pic:blipFill>
                  <pic:spPr>
                    <a:xfrm>
                      <a:off x="0" y="0"/>
                      <a:ext cx="1411224" cy="438911"/>
                    </a:xfrm>
                    <a:prstGeom prst="rect">
                      <a:avLst/>
                    </a:prstGeom>
                  </pic:spPr>
                </pic:pic>
              </a:graphicData>
            </a:graphic>
          </wp:anchor>
        </w:drawing>
      </w:r>
    </w:p>
    <w:p w14:paraId="7DA188BB" w14:textId="77777777" w:rsidR="009E00E1" w:rsidRDefault="009E00E1" w:rsidP="009E00E1">
      <w:pPr>
        <w:pStyle w:val="BodyText"/>
        <w:rPr>
          <w:sz w:val="20"/>
        </w:rPr>
      </w:pPr>
    </w:p>
    <w:p w14:paraId="3907593B" w14:textId="77777777" w:rsidR="009E00E1" w:rsidRDefault="009E00E1" w:rsidP="009E00E1">
      <w:pPr>
        <w:spacing w:before="84"/>
        <w:ind w:left="436"/>
        <w:jc w:val="center"/>
        <w:rPr>
          <w:rFonts w:ascii="Open Sans" w:hAnsi="Open Sans"/>
          <w:b/>
          <w:bCs/>
          <w:w w:val="105"/>
          <w:sz w:val="36"/>
          <w:szCs w:val="36"/>
        </w:rPr>
      </w:pPr>
      <w:r>
        <w:rPr>
          <w:rFonts w:ascii="Open Sans" w:hAnsi="Open Sans"/>
          <w:b/>
          <w:bCs/>
          <w:w w:val="105"/>
          <w:sz w:val="36"/>
          <w:szCs w:val="36"/>
        </w:rPr>
        <w:t>SOF AT&amp;L Work-Life Balance CE</w:t>
      </w:r>
    </w:p>
    <w:p w14:paraId="69F70A77" w14:textId="77777777" w:rsidR="009E00E1" w:rsidRDefault="009E00E1" w:rsidP="009E00E1">
      <w:pPr>
        <w:spacing w:before="84"/>
        <w:ind w:left="436"/>
        <w:jc w:val="center"/>
        <w:rPr>
          <w:rFonts w:ascii="Open Sans" w:hAnsi="Open Sans"/>
          <w:b/>
          <w:bCs/>
          <w:w w:val="105"/>
          <w:sz w:val="36"/>
          <w:szCs w:val="16"/>
        </w:rPr>
      </w:pPr>
      <w:r>
        <w:rPr>
          <w:rFonts w:ascii="Open Sans" w:hAnsi="Open Sans"/>
          <w:b/>
          <w:bCs/>
          <w:w w:val="105"/>
          <w:sz w:val="36"/>
          <w:szCs w:val="16"/>
        </w:rPr>
        <w:t>Problem Statement Template</w:t>
      </w:r>
    </w:p>
    <w:p w14:paraId="455975DC" w14:textId="77777777" w:rsidR="009E00E1" w:rsidRDefault="009E00E1" w:rsidP="009E00E1">
      <w:pPr>
        <w:spacing w:before="84"/>
        <w:ind w:left="436"/>
        <w:jc w:val="center"/>
        <w:rPr>
          <w:rFonts w:ascii="Open Sans" w:hAnsi="Open Sans"/>
          <w:b/>
          <w:bCs/>
          <w:w w:val="105"/>
          <w:sz w:val="36"/>
          <w:szCs w:val="16"/>
        </w:rPr>
      </w:pPr>
      <w:r>
        <w:rPr>
          <w:rFonts w:ascii="Open Sans" w:hAnsi="Open Sans"/>
          <w:b/>
          <w:bCs/>
          <w:w w:val="105"/>
          <w:sz w:val="36"/>
          <w:szCs w:val="16"/>
        </w:rPr>
        <w:t xml:space="preserve">TEAM: </w:t>
      </w:r>
      <w:sdt>
        <w:sdtPr>
          <w:rPr>
            <w:rFonts w:ascii="Open Sans" w:hAnsi="Open Sans"/>
            <w:b/>
            <w:bCs/>
            <w:w w:val="105"/>
            <w:sz w:val="36"/>
            <w:szCs w:val="16"/>
          </w:rPr>
          <w:id w:val="616489691"/>
          <w:placeholder>
            <w:docPart w:val="191B1A10515947F1BF6DB4D97432AD2E"/>
          </w:placeholder>
        </w:sdtPr>
        <w:sdtContent>
          <w:r>
            <w:rPr>
              <w:rFonts w:ascii="Open Sans" w:hAnsi="Open Sans"/>
              <w:b/>
              <w:bCs/>
              <w:w w:val="105"/>
              <w:sz w:val="36"/>
              <w:szCs w:val="16"/>
            </w:rPr>
            <w:t>BLUE</w:t>
          </w:r>
        </w:sdtContent>
      </w:sdt>
      <w:r>
        <w:rPr>
          <w:rFonts w:ascii="Open Sans" w:hAnsi="Open Sans"/>
          <w:b/>
          <w:bCs/>
          <w:w w:val="105"/>
          <w:sz w:val="36"/>
          <w:szCs w:val="16"/>
        </w:rPr>
        <w:t xml:space="preserve">     Number: </w:t>
      </w:r>
      <w:sdt>
        <w:sdtPr>
          <w:rPr>
            <w:rFonts w:ascii="Open Sans" w:hAnsi="Open Sans"/>
            <w:b/>
            <w:bCs/>
            <w:w w:val="105"/>
            <w:sz w:val="36"/>
            <w:szCs w:val="16"/>
          </w:rPr>
          <w:id w:val="1709383967"/>
          <w:placeholder>
            <w:docPart w:val="191B1A10515947F1BF6DB4D97432AD2E"/>
          </w:placeholder>
        </w:sdtPr>
        <w:sdtContent>
          <w:r>
            <w:rPr>
              <w:rFonts w:ascii="Open Sans" w:hAnsi="Open Sans"/>
              <w:b/>
              <w:bCs/>
              <w:w w:val="105"/>
              <w:sz w:val="36"/>
              <w:szCs w:val="16"/>
            </w:rPr>
            <w:t>#3</w:t>
          </w:r>
        </w:sdtContent>
      </w:sdt>
    </w:p>
    <w:p w14:paraId="140B51B7" w14:textId="77777777" w:rsidR="009E00E1" w:rsidRDefault="009E00E1" w:rsidP="009E00E1">
      <w:pPr>
        <w:pStyle w:val="BodyText"/>
        <w:spacing w:before="5"/>
        <w:rPr>
          <w:rFonts w:ascii="Open Sans" w:hAnsi="Open Sans"/>
          <w:sz w:val="28"/>
          <w:szCs w:val="16"/>
        </w:rPr>
      </w:pPr>
    </w:p>
    <w:p w14:paraId="114A9653" w14:textId="77777777" w:rsidR="009E00E1" w:rsidRDefault="009E00E1" w:rsidP="009E00E1">
      <w:pPr>
        <w:pStyle w:val="BodyText"/>
        <w:ind w:left="100"/>
        <w:rPr>
          <w:rFonts w:ascii="Open Sans" w:hAnsi="Open Sans"/>
        </w:rPr>
      </w:pPr>
      <w:r w:rsidRPr="353D6A55">
        <w:rPr>
          <w:rFonts w:ascii="Open Sans" w:hAnsi="Open Sans"/>
          <w:b/>
          <w:bCs/>
        </w:rPr>
        <w:t>Problem Statement Title:</w:t>
      </w:r>
      <w:r w:rsidRPr="353D6A55">
        <w:rPr>
          <w:rFonts w:ascii="Open Sans" w:hAnsi="Open Sans"/>
        </w:rPr>
        <w:t xml:space="preserve"> </w:t>
      </w:r>
      <w:sdt>
        <w:sdtPr>
          <w:rPr>
            <w:rFonts w:ascii="Open Sans" w:hAnsi="Open Sans"/>
          </w:rPr>
          <w:id w:val="-451324314"/>
          <w:placeholder>
            <w:docPart w:val="191B1A10515947F1BF6DB4D97432AD2E"/>
          </w:placeholder>
        </w:sdtPr>
        <w:sdtContent>
          <w:r w:rsidRPr="353D6A55">
            <w:rPr>
              <w:rFonts w:ascii="Open Sans" w:hAnsi="Open Sans"/>
            </w:rPr>
            <w:t>Compensation of SOCOM work force.</w:t>
          </w:r>
        </w:sdtContent>
      </w:sdt>
    </w:p>
    <w:p w14:paraId="7575B482" w14:textId="77777777" w:rsidR="009E00E1" w:rsidRDefault="009E00E1" w:rsidP="009E00E1">
      <w:pPr>
        <w:pStyle w:val="BodyText"/>
        <w:spacing w:before="199" w:line="276" w:lineRule="auto"/>
        <w:ind w:left="100" w:right="322"/>
        <w:rPr>
          <w:rFonts w:ascii="Open Sans" w:hAnsi="Open Sans"/>
        </w:rPr>
      </w:pPr>
      <w:r w:rsidRPr="353D6A55">
        <w:rPr>
          <w:rFonts w:ascii="Open Sans" w:hAnsi="Open Sans"/>
          <w:b/>
          <w:bCs/>
        </w:rPr>
        <w:t>Problem Statement</w:t>
      </w:r>
      <w:r w:rsidRPr="353D6A55">
        <w:rPr>
          <w:rFonts w:ascii="Open Sans" w:hAnsi="Open Sans"/>
        </w:rPr>
        <w:t xml:space="preserve">: </w:t>
      </w:r>
      <w:sdt>
        <w:sdtPr>
          <w:rPr>
            <w:rFonts w:ascii="Open Sans" w:hAnsi="Open Sans"/>
          </w:rPr>
          <w:id w:val="-759982067"/>
          <w:placeholder>
            <w:docPart w:val="191B1A10515947F1BF6DB4D97432AD2E"/>
          </w:placeholder>
        </w:sdtPr>
        <w:sdtContent>
          <w:r w:rsidRPr="353D6A55">
            <w:rPr>
              <w:rFonts w:ascii="Open Sans" w:hAnsi="Open Sans"/>
            </w:rPr>
            <w:t xml:space="preserve">Pay scales have not increased with cost of living; employees are discouraged from staying in or relocating to the area; Commute has increased, employees may be geographically separated from their families.  </w:t>
          </w:r>
        </w:sdtContent>
      </w:sdt>
    </w:p>
    <w:p w14:paraId="3F9ACE92" w14:textId="77777777" w:rsidR="009E00E1" w:rsidRDefault="009E00E1" w:rsidP="009E00E1">
      <w:pPr>
        <w:pStyle w:val="BodyText"/>
        <w:spacing w:before="157"/>
        <w:ind w:left="100"/>
        <w:rPr>
          <w:rFonts w:ascii="Open Sans" w:hAnsi="Open Sans"/>
        </w:rPr>
      </w:pPr>
      <w:r w:rsidRPr="353D6A55">
        <w:rPr>
          <w:rFonts w:ascii="Open Sans" w:hAnsi="Open Sans"/>
          <w:b/>
          <w:bCs/>
        </w:rPr>
        <w:t>Effective Outcome:</w:t>
      </w:r>
      <w:r w:rsidRPr="353D6A55">
        <w:rPr>
          <w:rFonts w:ascii="Open Sans" w:hAnsi="Open Sans"/>
        </w:rPr>
        <w:t xml:space="preserve"> </w:t>
      </w:r>
      <w:sdt>
        <w:sdtPr>
          <w:rPr>
            <w:rFonts w:ascii="Open Sans" w:hAnsi="Open Sans"/>
          </w:rPr>
          <w:id w:val="2113940018"/>
          <w:placeholder>
            <w:docPart w:val="191B1A10515947F1BF6DB4D97432AD2E"/>
          </w:placeholder>
        </w:sdtPr>
        <w:sdtContent>
          <w:r w:rsidRPr="353D6A55">
            <w:rPr>
              <w:rFonts w:ascii="Open Sans" w:hAnsi="Open Sans"/>
            </w:rPr>
            <w:t xml:space="preserve">Increase locality pay; Employees can afford to have a better quality of life, focus is on the family. Retention rates will increase. Will attract better/higher quality personnel. </w:t>
          </w:r>
        </w:sdtContent>
      </w:sdt>
    </w:p>
    <w:p w14:paraId="30F38DE2" w14:textId="77777777" w:rsidR="009E00E1" w:rsidRDefault="009E00E1" w:rsidP="009E00E1">
      <w:pPr>
        <w:pStyle w:val="BodyText"/>
        <w:spacing w:before="199" w:line="276" w:lineRule="auto"/>
        <w:ind w:left="100" w:right="322"/>
        <w:rPr>
          <w:rFonts w:ascii="Open Sans" w:hAnsi="Open Sans"/>
        </w:rPr>
      </w:pPr>
      <w:r w:rsidRPr="353D6A55">
        <w:rPr>
          <w:rFonts w:ascii="Open Sans" w:hAnsi="Open Sans"/>
          <w:b/>
          <w:bCs/>
        </w:rPr>
        <w:t>Unique Conditions:</w:t>
      </w:r>
      <w:r w:rsidRPr="353D6A55">
        <w:rPr>
          <w:rFonts w:ascii="Open Sans" w:hAnsi="Open Sans"/>
        </w:rPr>
        <w:t xml:space="preserve"> </w:t>
      </w:r>
      <w:sdt>
        <w:sdtPr>
          <w:rPr>
            <w:rFonts w:ascii="Open Sans" w:hAnsi="Open Sans"/>
          </w:rPr>
          <w:id w:val="282622233"/>
          <w:placeholder>
            <w:docPart w:val="191B1A10515947F1BF6DB4D97432AD2E"/>
          </w:placeholder>
        </w:sdtPr>
        <w:sdtContent>
          <w:r w:rsidRPr="353D6A55">
            <w:rPr>
              <w:rFonts w:ascii="Open Sans" w:hAnsi="Open Sans"/>
            </w:rPr>
            <w:t xml:space="preserve">Locality is same as rest of the U.S., not controlled by SOCOM. Acq Demo is limiting for employee growth. Contracts would need to be renegotiated.  </w:t>
          </w:r>
        </w:sdtContent>
      </w:sdt>
    </w:p>
    <w:p w14:paraId="0A96DE96" w14:textId="77777777" w:rsidR="009E00E1" w:rsidRDefault="009E00E1" w:rsidP="009E00E1">
      <w:pPr>
        <w:pStyle w:val="BodyText"/>
        <w:spacing w:before="199" w:line="276" w:lineRule="auto"/>
        <w:ind w:left="100" w:right="322"/>
        <w:rPr>
          <w:rFonts w:ascii="Open Sans" w:hAnsi="Open Sans"/>
        </w:rPr>
      </w:pPr>
      <w:r w:rsidRPr="353D6A55">
        <w:rPr>
          <w:rFonts w:ascii="Open Sans" w:hAnsi="Open Sans"/>
          <w:b/>
          <w:bCs/>
        </w:rPr>
        <w:t>Implementation:</w:t>
      </w:r>
      <w:r w:rsidRPr="353D6A55">
        <w:rPr>
          <w:rFonts w:ascii="Open Sans" w:hAnsi="Open Sans"/>
        </w:rPr>
        <w:t xml:space="preserve"> </w:t>
      </w:r>
      <w:sdt>
        <w:sdtPr>
          <w:rPr>
            <w:rFonts w:ascii="Open Sans" w:hAnsi="Open Sans"/>
          </w:rPr>
          <w:id w:val="-1781484486"/>
          <w:placeholder>
            <w:docPart w:val="87CC9841A2B94038A84E3605590AFB8C"/>
          </w:placeholder>
        </w:sdtPr>
        <w:sdtContent>
          <w:r w:rsidRPr="353D6A55">
            <w:rPr>
              <w:rFonts w:ascii="Open Sans" w:hAnsi="Open Sans"/>
            </w:rPr>
            <w:t xml:space="preserve">CDR takes the Locality issue to the Hill. </w:t>
          </w:r>
        </w:sdtContent>
      </w:sdt>
    </w:p>
    <w:p w14:paraId="58E5DEE8" w14:textId="77777777" w:rsidR="009E00E1" w:rsidRDefault="009E00E1" w:rsidP="009E00E1">
      <w:pPr>
        <w:pStyle w:val="BodyText"/>
        <w:rPr>
          <w:sz w:val="20"/>
        </w:rPr>
      </w:pPr>
    </w:p>
    <w:p w14:paraId="05A54FE3" w14:textId="77777777" w:rsidR="009E00E1" w:rsidRDefault="009E00E1" w:rsidP="009E00E1">
      <w:pPr>
        <w:pStyle w:val="BodyText"/>
        <w:rPr>
          <w:sz w:val="20"/>
        </w:rPr>
      </w:pPr>
    </w:p>
    <w:p w14:paraId="31F676A1" w14:textId="77777777" w:rsidR="009E00E1" w:rsidRDefault="009E00E1" w:rsidP="009E00E1">
      <w:pPr>
        <w:pStyle w:val="BodyText"/>
        <w:rPr>
          <w:sz w:val="20"/>
        </w:rPr>
      </w:pPr>
    </w:p>
    <w:p w14:paraId="5731DD0C" w14:textId="77777777" w:rsidR="009E00E1" w:rsidRDefault="009E00E1" w:rsidP="009E00E1">
      <w:pPr>
        <w:pStyle w:val="BodyText"/>
        <w:rPr>
          <w:sz w:val="20"/>
        </w:rPr>
      </w:pPr>
    </w:p>
    <w:p w14:paraId="79A9AE3D" w14:textId="77777777" w:rsidR="007A247C" w:rsidRDefault="007A247C" w:rsidP="009E00E1">
      <w:pPr>
        <w:pStyle w:val="BodyText"/>
        <w:rPr>
          <w:sz w:val="20"/>
        </w:rPr>
      </w:pPr>
    </w:p>
    <w:p w14:paraId="5969D0BD" w14:textId="77777777" w:rsidR="007A247C" w:rsidRDefault="007A247C" w:rsidP="009E00E1">
      <w:pPr>
        <w:pStyle w:val="BodyText"/>
        <w:rPr>
          <w:sz w:val="20"/>
        </w:rPr>
      </w:pPr>
    </w:p>
    <w:p w14:paraId="1C7A1B8C" w14:textId="77777777" w:rsidR="007A247C" w:rsidRDefault="007A247C" w:rsidP="009E00E1">
      <w:pPr>
        <w:pStyle w:val="BodyText"/>
        <w:rPr>
          <w:sz w:val="20"/>
        </w:rPr>
      </w:pPr>
    </w:p>
    <w:p w14:paraId="2067B658" w14:textId="77777777" w:rsidR="007A247C" w:rsidRDefault="007A247C" w:rsidP="009E00E1">
      <w:pPr>
        <w:pStyle w:val="BodyText"/>
        <w:rPr>
          <w:sz w:val="20"/>
        </w:rPr>
      </w:pPr>
    </w:p>
    <w:p w14:paraId="18AFBC54" w14:textId="77777777" w:rsidR="007A247C" w:rsidRDefault="007A247C" w:rsidP="009E00E1">
      <w:pPr>
        <w:pStyle w:val="BodyText"/>
        <w:rPr>
          <w:sz w:val="20"/>
        </w:rPr>
      </w:pPr>
    </w:p>
    <w:p w14:paraId="1B1E1EFF" w14:textId="77777777" w:rsidR="007A247C" w:rsidRDefault="007A247C" w:rsidP="009E00E1">
      <w:pPr>
        <w:pStyle w:val="BodyText"/>
        <w:rPr>
          <w:sz w:val="20"/>
        </w:rPr>
      </w:pPr>
    </w:p>
    <w:p w14:paraId="74CFB1ED" w14:textId="77777777" w:rsidR="007A247C" w:rsidRDefault="007A247C" w:rsidP="009E00E1">
      <w:pPr>
        <w:pStyle w:val="BodyText"/>
        <w:rPr>
          <w:sz w:val="20"/>
        </w:rPr>
      </w:pPr>
    </w:p>
    <w:p w14:paraId="4BBBC0F6" w14:textId="77777777" w:rsidR="007A247C" w:rsidRDefault="007A247C" w:rsidP="009E00E1">
      <w:pPr>
        <w:pStyle w:val="BodyText"/>
        <w:rPr>
          <w:sz w:val="20"/>
        </w:rPr>
      </w:pPr>
    </w:p>
    <w:p w14:paraId="2EE2B029" w14:textId="77777777" w:rsidR="007A247C" w:rsidRDefault="007A247C" w:rsidP="009E00E1">
      <w:pPr>
        <w:pStyle w:val="BodyText"/>
        <w:rPr>
          <w:sz w:val="20"/>
        </w:rPr>
      </w:pPr>
    </w:p>
    <w:p w14:paraId="3F78AAEB" w14:textId="77777777" w:rsidR="007A247C" w:rsidRDefault="007A247C" w:rsidP="009E00E1">
      <w:pPr>
        <w:pStyle w:val="BodyText"/>
        <w:rPr>
          <w:sz w:val="20"/>
        </w:rPr>
      </w:pPr>
    </w:p>
    <w:p w14:paraId="5C42B377" w14:textId="77777777" w:rsidR="007A247C" w:rsidRDefault="007A247C" w:rsidP="009E00E1">
      <w:pPr>
        <w:pStyle w:val="BodyText"/>
        <w:rPr>
          <w:sz w:val="20"/>
        </w:rPr>
      </w:pPr>
    </w:p>
    <w:p w14:paraId="3FE55481" w14:textId="77777777" w:rsidR="007A247C" w:rsidRDefault="007A247C" w:rsidP="009E00E1">
      <w:pPr>
        <w:pStyle w:val="BodyText"/>
        <w:rPr>
          <w:sz w:val="20"/>
        </w:rPr>
      </w:pPr>
    </w:p>
    <w:p w14:paraId="0EF0E83D" w14:textId="77777777" w:rsidR="007A247C" w:rsidRPr="00DA398A" w:rsidRDefault="007A247C" w:rsidP="007A247C">
      <w:pPr>
        <w:pStyle w:val="BodyText"/>
        <w:spacing w:before="64"/>
        <w:ind w:left="3947" w:right="3951"/>
        <w:jc w:val="center"/>
        <w:rPr>
          <w:rFonts w:ascii="Open Sans" w:hAnsi="Open Sans"/>
        </w:rPr>
      </w:pPr>
      <w:r w:rsidRPr="00DA398A">
        <w:rPr>
          <w:rFonts w:ascii="Open Sans" w:hAnsi="Open Sans"/>
          <w:color w:val="FF0000"/>
          <w:w w:val="95"/>
        </w:rPr>
        <w:t>UNCLASSIFIED</w:t>
      </w:r>
    </w:p>
    <w:p w14:paraId="4B0A29C0" w14:textId="77777777" w:rsidR="007A247C" w:rsidRDefault="007A247C" w:rsidP="007A247C">
      <w:pPr>
        <w:pStyle w:val="BodyText"/>
        <w:rPr>
          <w:sz w:val="20"/>
        </w:rPr>
      </w:pPr>
    </w:p>
    <w:p w14:paraId="5FF0906D" w14:textId="77777777" w:rsidR="007A247C" w:rsidRPr="00860CAD" w:rsidRDefault="007A247C" w:rsidP="007A247C">
      <w:pPr>
        <w:pStyle w:val="BodyText"/>
        <w:spacing w:before="5"/>
        <w:rPr>
          <w:sz w:val="12"/>
          <w:szCs w:val="22"/>
        </w:rPr>
      </w:pPr>
      <w:r>
        <w:rPr>
          <w:noProof/>
        </w:rPr>
        <w:drawing>
          <wp:anchor distT="0" distB="0" distL="0" distR="0" simplePos="0" relativeHeight="251658246" behindDoc="0" locked="0" layoutInCell="1" allowOverlap="1" wp14:anchorId="779BF82D" wp14:editId="358CCC49">
            <wp:simplePos x="0" y="0"/>
            <wp:positionH relativeFrom="page">
              <wp:posOffset>3179064</wp:posOffset>
            </wp:positionH>
            <wp:positionV relativeFrom="paragraph">
              <wp:posOffset>130329</wp:posOffset>
            </wp:positionV>
            <wp:extent cx="1411224" cy="438911"/>
            <wp:effectExtent l="0" t="0" r="0" b="0"/>
            <wp:wrapTopAndBottom/>
            <wp:docPr id="2081107001" name="Picture 208110700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107001" name="Picture 2081107001" descr="A black and white logo&#10;&#10;Description automatically generated"/>
                    <pic:cNvPicPr/>
                  </pic:nvPicPr>
                  <pic:blipFill>
                    <a:blip r:embed="rId8" cstate="print"/>
                    <a:stretch>
                      <a:fillRect/>
                    </a:stretch>
                  </pic:blipFill>
                  <pic:spPr>
                    <a:xfrm>
                      <a:off x="0" y="0"/>
                      <a:ext cx="1411224" cy="438911"/>
                    </a:xfrm>
                    <a:prstGeom prst="rect">
                      <a:avLst/>
                    </a:prstGeom>
                  </pic:spPr>
                </pic:pic>
              </a:graphicData>
            </a:graphic>
          </wp:anchor>
        </w:drawing>
      </w:r>
    </w:p>
    <w:p w14:paraId="2AE19218" w14:textId="77777777" w:rsidR="007A247C" w:rsidRDefault="007A247C" w:rsidP="007A247C">
      <w:pPr>
        <w:pStyle w:val="BodyText"/>
        <w:rPr>
          <w:sz w:val="20"/>
        </w:rPr>
      </w:pPr>
    </w:p>
    <w:p w14:paraId="2AAE7D29" w14:textId="77777777" w:rsidR="007A247C" w:rsidRDefault="007A247C" w:rsidP="007A247C">
      <w:pPr>
        <w:spacing w:before="84"/>
        <w:ind w:left="436"/>
        <w:jc w:val="center"/>
        <w:rPr>
          <w:rFonts w:ascii="Open Sans" w:hAnsi="Open Sans"/>
          <w:b/>
          <w:bCs/>
          <w:w w:val="105"/>
          <w:sz w:val="36"/>
          <w:szCs w:val="36"/>
        </w:rPr>
      </w:pPr>
      <w:r>
        <w:rPr>
          <w:rFonts w:ascii="Open Sans" w:hAnsi="Open Sans"/>
          <w:b/>
          <w:bCs/>
          <w:w w:val="105"/>
          <w:sz w:val="36"/>
          <w:szCs w:val="36"/>
        </w:rPr>
        <w:t>SOF AT&amp;L Work-Life Balance CE</w:t>
      </w:r>
    </w:p>
    <w:p w14:paraId="03044A97" w14:textId="77777777" w:rsidR="007A247C" w:rsidRDefault="007A247C" w:rsidP="007A247C">
      <w:pPr>
        <w:spacing w:before="84"/>
        <w:ind w:left="436"/>
        <w:jc w:val="center"/>
        <w:rPr>
          <w:rFonts w:ascii="Open Sans" w:hAnsi="Open Sans"/>
          <w:b/>
          <w:bCs/>
          <w:w w:val="105"/>
          <w:sz w:val="36"/>
          <w:szCs w:val="16"/>
        </w:rPr>
      </w:pPr>
      <w:r>
        <w:rPr>
          <w:rFonts w:ascii="Open Sans" w:hAnsi="Open Sans"/>
          <w:b/>
          <w:bCs/>
          <w:w w:val="105"/>
          <w:sz w:val="36"/>
          <w:szCs w:val="16"/>
        </w:rPr>
        <w:t>Problem Statement Template</w:t>
      </w:r>
    </w:p>
    <w:p w14:paraId="56AE3B47" w14:textId="77777777" w:rsidR="007A247C" w:rsidRDefault="007A247C" w:rsidP="007A247C">
      <w:pPr>
        <w:spacing w:before="84"/>
        <w:ind w:left="436"/>
        <w:jc w:val="center"/>
        <w:rPr>
          <w:rFonts w:ascii="Open Sans" w:hAnsi="Open Sans"/>
          <w:b/>
          <w:bCs/>
          <w:w w:val="105"/>
          <w:sz w:val="36"/>
          <w:szCs w:val="16"/>
        </w:rPr>
      </w:pPr>
      <w:r>
        <w:rPr>
          <w:rFonts w:ascii="Open Sans" w:hAnsi="Open Sans"/>
          <w:b/>
          <w:bCs/>
          <w:w w:val="105"/>
          <w:sz w:val="36"/>
          <w:szCs w:val="16"/>
        </w:rPr>
        <w:t xml:space="preserve">TEAM: </w:t>
      </w:r>
      <w:sdt>
        <w:sdtPr>
          <w:rPr>
            <w:rFonts w:ascii="Open Sans" w:hAnsi="Open Sans"/>
            <w:b/>
            <w:bCs/>
            <w:w w:val="105"/>
            <w:sz w:val="36"/>
            <w:szCs w:val="16"/>
          </w:rPr>
          <w:id w:val="196902328"/>
          <w:placeholder>
            <w:docPart w:val="60A423E42F304A5D916A85F8ADA3E69C"/>
          </w:placeholder>
        </w:sdtPr>
        <w:sdtContent>
          <w:r>
            <w:rPr>
              <w:rFonts w:ascii="Open Sans" w:hAnsi="Open Sans"/>
              <w:b/>
              <w:bCs/>
              <w:w w:val="105"/>
              <w:sz w:val="36"/>
              <w:szCs w:val="16"/>
            </w:rPr>
            <w:t>GREEN</w:t>
          </w:r>
        </w:sdtContent>
      </w:sdt>
      <w:r>
        <w:rPr>
          <w:rFonts w:ascii="Open Sans" w:hAnsi="Open Sans"/>
          <w:b/>
          <w:bCs/>
          <w:w w:val="105"/>
          <w:sz w:val="36"/>
          <w:szCs w:val="16"/>
        </w:rPr>
        <w:t xml:space="preserve">     Number: </w:t>
      </w:r>
      <w:sdt>
        <w:sdtPr>
          <w:rPr>
            <w:rFonts w:ascii="Open Sans" w:hAnsi="Open Sans"/>
            <w:b/>
            <w:bCs/>
            <w:w w:val="105"/>
            <w:sz w:val="36"/>
            <w:szCs w:val="16"/>
          </w:rPr>
          <w:id w:val="1399793126"/>
          <w:placeholder>
            <w:docPart w:val="60A423E42F304A5D916A85F8ADA3E69C"/>
          </w:placeholder>
        </w:sdtPr>
        <w:sdtContent>
          <w:r>
            <w:rPr>
              <w:rFonts w:ascii="Open Sans" w:hAnsi="Open Sans"/>
              <w:b/>
              <w:bCs/>
              <w:w w:val="105"/>
              <w:sz w:val="36"/>
              <w:szCs w:val="16"/>
            </w:rPr>
            <w:t>#1</w:t>
          </w:r>
        </w:sdtContent>
      </w:sdt>
    </w:p>
    <w:p w14:paraId="7524E404" w14:textId="77777777" w:rsidR="007A247C" w:rsidRDefault="007A247C" w:rsidP="007A247C">
      <w:pPr>
        <w:pStyle w:val="BodyText"/>
        <w:spacing w:before="5"/>
        <w:rPr>
          <w:rFonts w:ascii="Open Sans" w:hAnsi="Open Sans"/>
          <w:sz w:val="28"/>
          <w:szCs w:val="16"/>
        </w:rPr>
      </w:pPr>
    </w:p>
    <w:p w14:paraId="234C5A67" w14:textId="77777777" w:rsidR="007A247C" w:rsidRDefault="007A247C" w:rsidP="007A247C">
      <w:pPr>
        <w:pStyle w:val="BodyText"/>
        <w:ind w:left="100"/>
        <w:rPr>
          <w:rFonts w:ascii="Open Sans" w:hAnsi="Open Sans"/>
        </w:rPr>
      </w:pPr>
      <w:r w:rsidRPr="515FDD1F">
        <w:rPr>
          <w:rFonts w:ascii="Open Sans" w:hAnsi="Open Sans"/>
          <w:b/>
          <w:bCs/>
        </w:rPr>
        <w:t>Problem Statement Title:</w:t>
      </w:r>
      <w:r w:rsidRPr="515FDD1F">
        <w:rPr>
          <w:rFonts w:ascii="Open Sans" w:hAnsi="Open Sans"/>
        </w:rPr>
        <w:t xml:space="preserve"> Re-evaluate</w:t>
      </w:r>
      <w:sdt>
        <w:sdtPr>
          <w:rPr>
            <w:rFonts w:ascii="Open Sans" w:hAnsi="Open Sans"/>
          </w:rPr>
          <w:id w:val="859931442"/>
          <w:placeholder>
            <w:docPart w:val="60A423E42F304A5D916A85F8ADA3E69C"/>
          </w:placeholder>
        </w:sdtPr>
        <w:sdtContent>
          <w:r w:rsidRPr="515FDD1F">
            <w:rPr>
              <w:rFonts w:ascii="Open Sans" w:hAnsi="Open Sans"/>
            </w:rPr>
            <w:t xml:space="preserve"> Telework</w:t>
          </w:r>
        </w:sdtContent>
      </w:sdt>
      <w:r w:rsidRPr="515FDD1F">
        <w:rPr>
          <w:rFonts w:ascii="Open Sans" w:hAnsi="Open Sans"/>
        </w:rPr>
        <w:t xml:space="preserve"> Policy</w:t>
      </w:r>
    </w:p>
    <w:p w14:paraId="4334D917" w14:textId="77777777" w:rsidR="007A247C" w:rsidRDefault="007A247C" w:rsidP="007A247C">
      <w:pPr>
        <w:pStyle w:val="BodyText"/>
        <w:spacing w:before="199" w:line="276" w:lineRule="auto"/>
        <w:ind w:left="100" w:right="322"/>
        <w:rPr>
          <w:rFonts w:ascii="Open Sans" w:hAnsi="Open Sans"/>
        </w:rPr>
      </w:pPr>
      <w:r w:rsidRPr="515FDD1F">
        <w:rPr>
          <w:rFonts w:ascii="Open Sans" w:hAnsi="Open Sans"/>
          <w:b/>
          <w:bCs/>
        </w:rPr>
        <w:t>Problem Statement</w:t>
      </w:r>
      <w:r w:rsidRPr="515FDD1F">
        <w:rPr>
          <w:rFonts w:ascii="Open Sans" w:hAnsi="Open Sans"/>
        </w:rPr>
        <w:t>: Telework utilization is different across multiple PEOs/DIRs and supervisors</w:t>
      </w:r>
      <w:sdt>
        <w:sdtPr>
          <w:rPr>
            <w:rFonts w:ascii="Open Sans" w:hAnsi="Open Sans"/>
          </w:rPr>
          <w:id w:val="2016259040"/>
          <w:placeholder>
            <w:docPart w:val="60A423E42F304A5D916A85F8ADA3E69C"/>
          </w:placeholder>
        </w:sdtPr>
        <w:sdtContent>
          <w:r w:rsidRPr="515FDD1F">
            <w:rPr>
              <w:rFonts w:ascii="Open Sans" w:hAnsi="Open Sans"/>
            </w:rPr>
            <w:t>.</w:t>
          </w:r>
        </w:sdtContent>
      </w:sdt>
    </w:p>
    <w:p w14:paraId="5D791F9F" w14:textId="77777777" w:rsidR="007A247C" w:rsidRDefault="007A247C" w:rsidP="007A247C">
      <w:pPr>
        <w:pStyle w:val="BodyText"/>
        <w:spacing w:before="157"/>
        <w:ind w:left="100"/>
        <w:rPr>
          <w:rFonts w:ascii="Open Sans" w:hAnsi="Open Sans"/>
        </w:rPr>
      </w:pPr>
      <w:r w:rsidRPr="515FDD1F">
        <w:rPr>
          <w:rFonts w:ascii="Open Sans" w:hAnsi="Open Sans"/>
          <w:b/>
          <w:bCs/>
        </w:rPr>
        <w:t>Effective Outcome:</w:t>
      </w:r>
      <w:r w:rsidRPr="515FDD1F">
        <w:rPr>
          <w:rFonts w:ascii="Open Sans" w:hAnsi="Open Sans"/>
        </w:rPr>
        <w:t xml:space="preserve"> </w:t>
      </w:r>
      <w:sdt>
        <w:sdtPr>
          <w:rPr>
            <w:rFonts w:ascii="Open Sans" w:hAnsi="Open Sans"/>
          </w:rPr>
          <w:id w:val="243461966"/>
          <w:placeholder>
            <w:docPart w:val="60A423E42F304A5D916A85F8ADA3E69C"/>
          </w:placeholder>
        </w:sdtPr>
        <w:sdtContent>
          <w:r w:rsidRPr="515FDD1F">
            <w:rPr>
              <w:rFonts w:ascii="Open Sans" w:hAnsi="Open Sans"/>
            </w:rPr>
            <w:t xml:space="preserve">Increased work-life balance, morale and working conditions which will increase retention.    </w:t>
          </w:r>
        </w:sdtContent>
      </w:sdt>
      <w:r w:rsidRPr="515FDD1F">
        <w:rPr>
          <w:rFonts w:ascii="Open Sans" w:hAnsi="Open Sans"/>
        </w:rPr>
        <w:t xml:space="preserve">  </w:t>
      </w:r>
    </w:p>
    <w:p w14:paraId="0ABEEF8E" w14:textId="77777777" w:rsidR="007A247C" w:rsidRDefault="007A247C" w:rsidP="007A247C">
      <w:pPr>
        <w:pStyle w:val="BodyText"/>
        <w:spacing w:before="199" w:line="276" w:lineRule="auto"/>
        <w:ind w:left="100" w:right="322"/>
        <w:rPr>
          <w:rFonts w:ascii="Open Sans" w:hAnsi="Open Sans"/>
        </w:rPr>
      </w:pPr>
      <w:r w:rsidRPr="515FDD1F">
        <w:rPr>
          <w:rFonts w:ascii="Open Sans" w:hAnsi="Open Sans"/>
          <w:b/>
          <w:bCs/>
        </w:rPr>
        <w:t>Unique Conditions:</w:t>
      </w:r>
      <w:r w:rsidRPr="515FDD1F">
        <w:rPr>
          <w:rFonts w:ascii="Open Sans" w:hAnsi="Open Sans"/>
        </w:rPr>
        <w:t xml:space="preserve"> </w:t>
      </w:r>
      <w:sdt>
        <w:sdtPr>
          <w:rPr>
            <w:rFonts w:ascii="Open Sans" w:hAnsi="Open Sans"/>
          </w:rPr>
          <w:id w:val="56299362"/>
          <w:placeholder>
            <w:docPart w:val="60A423E42F304A5D916A85F8ADA3E69C"/>
          </w:placeholder>
        </w:sdtPr>
        <w:sdtContent>
          <w:r w:rsidRPr="515FDD1F">
            <w:rPr>
              <w:rFonts w:ascii="Open Sans" w:hAnsi="Open Sans"/>
            </w:rPr>
            <w:t xml:space="preserve">Individuals comparing telework schedules to others within their department/across the center.  Individuals that have to come to the office experience health issues due to poor lighting, poor ventilation, and lack of vitamin D.   </w:t>
          </w:r>
        </w:sdtContent>
      </w:sdt>
    </w:p>
    <w:p w14:paraId="59F8D76D" w14:textId="77777777" w:rsidR="007A247C" w:rsidRDefault="007A247C" w:rsidP="007A247C">
      <w:pPr>
        <w:pStyle w:val="BodyText"/>
        <w:spacing w:before="199" w:line="276" w:lineRule="auto"/>
        <w:ind w:left="100" w:right="322"/>
        <w:rPr>
          <w:rFonts w:ascii="Open Sans" w:hAnsi="Open Sans"/>
        </w:rPr>
      </w:pPr>
      <w:r w:rsidRPr="515FDD1F">
        <w:rPr>
          <w:rFonts w:ascii="Open Sans" w:hAnsi="Open Sans"/>
          <w:b/>
          <w:bCs/>
        </w:rPr>
        <w:t>Implementation:</w:t>
      </w:r>
      <w:r w:rsidRPr="515FDD1F">
        <w:rPr>
          <w:rFonts w:ascii="Open Sans" w:hAnsi="Open Sans"/>
        </w:rPr>
        <w:t xml:space="preserve"> Supervisors (lowest-level) should be able to work directly with their employees and based on tasks, etc. develop an appropriate telework schedule for each individual that meets the organizational needs/requirements.  Based on taskings, these schedules can and should be different for each employee/job function. When in the office (tracked within ATAAPS) compensation (commuter compensation/differential) could be awarded to individuals to increase moral in those who are required to be in the office. </w:t>
      </w:r>
      <w:sdt>
        <w:sdtPr>
          <w:rPr>
            <w:rFonts w:ascii="Open Sans" w:hAnsi="Open Sans"/>
          </w:rPr>
          <w:id w:val="2010867418"/>
          <w:placeholder>
            <w:docPart w:val="EB7FB65614404D2ABAFEE701DEAC620C"/>
          </w:placeholder>
          <w:showingPlcHdr/>
        </w:sdtPr>
        <w:sdtContent>
          <w:r w:rsidRPr="515FDD1F">
            <w:rPr>
              <w:rStyle w:val="PlaceholderText"/>
            </w:rPr>
            <w:t>Click here to enter text.</w:t>
          </w:r>
        </w:sdtContent>
      </w:sdt>
    </w:p>
    <w:p w14:paraId="3A6D5D52" w14:textId="77777777" w:rsidR="007A247C" w:rsidRDefault="007A247C" w:rsidP="007A247C">
      <w:pPr>
        <w:pStyle w:val="BodyText"/>
        <w:rPr>
          <w:sz w:val="20"/>
        </w:rPr>
      </w:pPr>
    </w:p>
    <w:p w14:paraId="10A1DBC6" w14:textId="77777777" w:rsidR="007A247C" w:rsidRDefault="007A247C" w:rsidP="007A247C">
      <w:pPr>
        <w:pStyle w:val="BodyText"/>
        <w:rPr>
          <w:sz w:val="20"/>
        </w:rPr>
      </w:pPr>
    </w:p>
    <w:p w14:paraId="2C78EB43" w14:textId="77777777" w:rsidR="007A247C" w:rsidRDefault="007A247C" w:rsidP="007A247C">
      <w:pPr>
        <w:pStyle w:val="BodyText"/>
        <w:rPr>
          <w:sz w:val="20"/>
        </w:rPr>
      </w:pPr>
    </w:p>
    <w:p w14:paraId="35E622E3" w14:textId="77777777" w:rsidR="007A247C" w:rsidRDefault="007A247C" w:rsidP="007A247C">
      <w:pPr>
        <w:pStyle w:val="BodyText"/>
        <w:rPr>
          <w:sz w:val="20"/>
        </w:rPr>
      </w:pPr>
    </w:p>
    <w:p w14:paraId="58D5251F" w14:textId="77777777" w:rsidR="007A247C" w:rsidRDefault="007A247C" w:rsidP="007A247C">
      <w:pPr>
        <w:pStyle w:val="BodyText"/>
        <w:rPr>
          <w:sz w:val="20"/>
        </w:rPr>
      </w:pPr>
    </w:p>
    <w:p w14:paraId="03FDFB1F" w14:textId="77777777" w:rsidR="007A247C" w:rsidRDefault="007A247C" w:rsidP="007A247C">
      <w:pPr>
        <w:pStyle w:val="BodyText"/>
        <w:rPr>
          <w:sz w:val="20"/>
        </w:rPr>
      </w:pPr>
    </w:p>
    <w:p w14:paraId="4197741B" w14:textId="77777777" w:rsidR="007A247C" w:rsidRDefault="007A247C" w:rsidP="007A247C">
      <w:pPr>
        <w:pStyle w:val="BodyText"/>
        <w:rPr>
          <w:sz w:val="20"/>
        </w:rPr>
      </w:pPr>
    </w:p>
    <w:p w14:paraId="659FEF8A" w14:textId="77777777" w:rsidR="007A247C" w:rsidRDefault="007A247C" w:rsidP="007A247C">
      <w:pPr>
        <w:rPr>
          <w:sz w:val="20"/>
          <w:szCs w:val="24"/>
        </w:rPr>
      </w:pPr>
      <w:r>
        <w:rPr>
          <w:sz w:val="20"/>
        </w:rPr>
        <w:br w:type="page"/>
      </w:r>
    </w:p>
    <w:p w14:paraId="43B57F63" w14:textId="77777777" w:rsidR="007A247C" w:rsidRPr="00DA398A" w:rsidRDefault="007A247C" w:rsidP="007A247C">
      <w:pPr>
        <w:pStyle w:val="BodyText"/>
        <w:spacing w:before="64"/>
        <w:ind w:left="3947" w:right="3951"/>
        <w:jc w:val="center"/>
        <w:rPr>
          <w:rFonts w:ascii="Open Sans" w:hAnsi="Open Sans"/>
        </w:rPr>
      </w:pPr>
      <w:r w:rsidRPr="00DA398A">
        <w:rPr>
          <w:rFonts w:ascii="Open Sans" w:hAnsi="Open Sans"/>
          <w:color w:val="FF0000"/>
          <w:w w:val="95"/>
        </w:rPr>
        <w:t>UNCLASSIFIED</w:t>
      </w:r>
    </w:p>
    <w:p w14:paraId="24E4D547" w14:textId="77777777" w:rsidR="007A247C" w:rsidRDefault="007A247C" w:rsidP="007A247C">
      <w:pPr>
        <w:pStyle w:val="BodyText"/>
        <w:rPr>
          <w:sz w:val="20"/>
        </w:rPr>
      </w:pPr>
    </w:p>
    <w:p w14:paraId="79D6D63D" w14:textId="77777777" w:rsidR="007A247C" w:rsidRPr="00860CAD" w:rsidRDefault="007A247C" w:rsidP="007A247C">
      <w:pPr>
        <w:pStyle w:val="BodyText"/>
        <w:spacing w:before="5"/>
        <w:rPr>
          <w:sz w:val="12"/>
          <w:szCs w:val="22"/>
        </w:rPr>
      </w:pPr>
      <w:r>
        <w:rPr>
          <w:noProof/>
        </w:rPr>
        <w:drawing>
          <wp:anchor distT="0" distB="0" distL="0" distR="0" simplePos="0" relativeHeight="251658247" behindDoc="0" locked="0" layoutInCell="1" allowOverlap="1" wp14:anchorId="7585E2C2" wp14:editId="2C592F4E">
            <wp:simplePos x="0" y="0"/>
            <wp:positionH relativeFrom="page">
              <wp:posOffset>3179064</wp:posOffset>
            </wp:positionH>
            <wp:positionV relativeFrom="paragraph">
              <wp:posOffset>130329</wp:posOffset>
            </wp:positionV>
            <wp:extent cx="1411224" cy="438911"/>
            <wp:effectExtent l="0" t="0" r="0" b="0"/>
            <wp:wrapTopAndBottom/>
            <wp:docPr id="1293873723" name="Picture 1293873723"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A black and white sign&#10;&#10;Description automatically generated with medium confidence"/>
                    <pic:cNvPicPr/>
                  </pic:nvPicPr>
                  <pic:blipFill>
                    <a:blip r:embed="rId8" cstate="print"/>
                    <a:stretch>
                      <a:fillRect/>
                    </a:stretch>
                  </pic:blipFill>
                  <pic:spPr>
                    <a:xfrm>
                      <a:off x="0" y="0"/>
                      <a:ext cx="1411224" cy="438911"/>
                    </a:xfrm>
                    <a:prstGeom prst="rect">
                      <a:avLst/>
                    </a:prstGeom>
                  </pic:spPr>
                </pic:pic>
              </a:graphicData>
            </a:graphic>
          </wp:anchor>
        </w:drawing>
      </w:r>
    </w:p>
    <w:p w14:paraId="41E5CD02" w14:textId="77777777" w:rsidR="007A247C" w:rsidRDefault="007A247C" w:rsidP="007A247C">
      <w:pPr>
        <w:pStyle w:val="BodyText"/>
        <w:rPr>
          <w:sz w:val="20"/>
        </w:rPr>
      </w:pPr>
    </w:p>
    <w:p w14:paraId="27F6A077" w14:textId="77777777" w:rsidR="007A247C" w:rsidRDefault="007A247C" w:rsidP="007A247C">
      <w:pPr>
        <w:spacing w:before="84"/>
        <w:ind w:left="436"/>
        <w:jc w:val="center"/>
        <w:rPr>
          <w:rFonts w:ascii="Open Sans" w:hAnsi="Open Sans"/>
          <w:b/>
          <w:bCs/>
          <w:w w:val="105"/>
          <w:sz w:val="36"/>
          <w:szCs w:val="36"/>
        </w:rPr>
      </w:pPr>
      <w:r>
        <w:rPr>
          <w:rFonts w:ascii="Open Sans" w:hAnsi="Open Sans"/>
          <w:b/>
          <w:bCs/>
          <w:w w:val="105"/>
          <w:sz w:val="36"/>
          <w:szCs w:val="36"/>
        </w:rPr>
        <w:t>SOF AT&amp;L Work-Life Balance CE</w:t>
      </w:r>
    </w:p>
    <w:p w14:paraId="3B76CDCC" w14:textId="77777777" w:rsidR="007A247C" w:rsidRDefault="007A247C" w:rsidP="007A247C">
      <w:pPr>
        <w:spacing w:before="84"/>
        <w:ind w:left="436"/>
        <w:jc w:val="center"/>
        <w:rPr>
          <w:rFonts w:ascii="Open Sans" w:hAnsi="Open Sans"/>
          <w:b/>
          <w:bCs/>
          <w:w w:val="105"/>
          <w:sz w:val="36"/>
          <w:szCs w:val="16"/>
        </w:rPr>
      </w:pPr>
      <w:r>
        <w:rPr>
          <w:rFonts w:ascii="Open Sans" w:hAnsi="Open Sans"/>
          <w:b/>
          <w:bCs/>
          <w:w w:val="105"/>
          <w:sz w:val="36"/>
          <w:szCs w:val="16"/>
        </w:rPr>
        <w:t>Problem Statement Template</w:t>
      </w:r>
    </w:p>
    <w:p w14:paraId="57C1D969" w14:textId="77777777" w:rsidR="007A247C" w:rsidRDefault="007A247C" w:rsidP="007A247C">
      <w:pPr>
        <w:spacing w:before="84"/>
        <w:ind w:left="436"/>
        <w:jc w:val="center"/>
        <w:rPr>
          <w:rFonts w:ascii="Open Sans" w:hAnsi="Open Sans"/>
          <w:b/>
          <w:bCs/>
          <w:w w:val="105"/>
          <w:sz w:val="36"/>
          <w:szCs w:val="16"/>
        </w:rPr>
      </w:pPr>
      <w:r>
        <w:rPr>
          <w:rFonts w:ascii="Open Sans" w:hAnsi="Open Sans"/>
          <w:b/>
          <w:bCs/>
          <w:w w:val="105"/>
          <w:sz w:val="36"/>
          <w:szCs w:val="16"/>
        </w:rPr>
        <w:t xml:space="preserve">TEAM: </w:t>
      </w:r>
      <w:sdt>
        <w:sdtPr>
          <w:rPr>
            <w:rFonts w:ascii="Open Sans" w:hAnsi="Open Sans"/>
            <w:b/>
            <w:bCs/>
            <w:w w:val="105"/>
            <w:sz w:val="36"/>
            <w:szCs w:val="16"/>
          </w:rPr>
          <w:id w:val="1584798698"/>
          <w:placeholder>
            <w:docPart w:val="2E75B366F93A4D63A07A68CDE01CF8E6"/>
          </w:placeholder>
        </w:sdtPr>
        <w:sdtContent>
          <w:r>
            <w:rPr>
              <w:rFonts w:ascii="Open Sans" w:hAnsi="Open Sans"/>
              <w:b/>
              <w:bCs/>
              <w:w w:val="105"/>
              <w:sz w:val="36"/>
              <w:szCs w:val="16"/>
            </w:rPr>
            <w:t>GREEN</w:t>
          </w:r>
        </w:sdtContent>
      </w:sdt>
      <w:r>
        <w:rPr>
          <w:rFonts w:ascii="Open Sans" w:hAnsi="Open Sans"/>
          <w:b/>
          <w:bCs/>
          <w:w w:val="105"/>
          <w:sz w:val="36"/>
          <w:szCs w:val="16"/>
        </w:rPr>
        <w:t xml:space="preserve">     Number: </w:t>
      </w:r>
      <w:sdt>
        <w:sdtPr>
          <w:rPr>
            <w:rFonts w:ascii="Open Sans" w:hAnsi="Open Sans"/>
            <w:b/>
            <w:bCs/>
            <w:w w:val="105"/>
            <w:sz w:val="36"/>
            <w:szCs w:val="16"/>
          </w:rPr>
          <w:id w:val="801419294"/>
          <w:placeholder>
            <w:docPart w:val="2E75B366F93A4D63A07A68CDE01CF8E6"/>
          </w:placeholder>
        </w:sdtPr>
        <w:sdtContent>
          <w:r>
            <w:rPr>
              <w:rFonts w:ascii="Open Sans" w:hAnsi="Open Sans"/>
              <w:b/>
              <w:bCs/>
              <w:w w:val="105"/>
              <w:sz w:val="36"/>
              <w:szCs w:val="16"/>
            </w:rPr>
            <w:t>#2</w:t>
          </w:r>
        </w:sdtContent>
      </w:sdt>
    </w:p>
    <w:p w14:paraId="42BE63DE" w14:textId="77777777" w:rsidR="007A247C" w:rsidRDefault="007A247C" w:rsidP="007A247C">
      <w:pPr>
        <w:pStyle w:val="BodyText"/>
        <w:spacing w:before="5"/>
        <w:rPr>
          <w:rFonts w:ascii="Open Sans" w:hAnsi="Open Sans"/>
          <w:sz w:val="28"/>
          <w:szCs w:val="16"/>
        </w:rPr>
      </w:pPr>
    </w:p>
    <w:p w14:paraId="1D0A0382" w14:textId="77777777" w:rsidR="007A247C" w:rsidRDefault="007A247C" w:rsidP="007A247C">
      <w:pPr>
        <w:pStyle w:val="BodyText"/>
        <w:ind w:left="100"/>
        <w:rPr>
          <w:rFonts w:ascii="Open Sans" w:hAnsi="Open Sans"/>
        </w:rPr>
      </w:pPr>
      <w:r w:rsidRPr="515FDD1F">
        <w:rPr>
          <w:rFonts w:ascii="Open Sans" w:hAnsi="Open Sans"/>
          <w:b/>
          <w:bCs/>
        </w:rPr>
        <w:t>Problem Statement Title:</w:t>
      </w:r>
      <w:r w:rsidRPr="515FDD1F">
        <w:rPr>
          <w:rFonts w:ascii="Open Sans" w:hAnsi="Open Sans"/>
        </w:rPr>
        <w:t xml:space="preserve"> </w:t>
      </w:r>
      <w:sdt>
        <w:sdtPr>
          <w:rPr>
            <w:rFonts w:ascii="Open Sans" w:hAnsi="Open Sans"/>
          </w:rPr>
          <w:id w:val="-698545462"/>
          <w:placeholder>
            <w:docPart w:val="2E75B366F93A4D63A07A68CDE01CF8E6"/>
          </w:placeholder>
        </w:sdtPr>
        <w:sdtContent>
          <w:r w:rsidRPr="515FDD1F">
            <w:rPr>
              <w:rFonts w:ascii="Open Sans" w:hAnsi="Open Sans"/>
            </w:rPr>
            <w:t>Re-evaluate Locality Pay for the Tampa Bay Area</w:t>
          </w:r>
        </w:sdtContent>
      </w:sdt>
    </w:p>
    <w:p w14:paraId="24354D1F" w14:textId="77777777" w:rsidR="007A247C" w:rsidRDefault="007A247C" w:rsidP="007A247C">
      <w:pPr>
        <w:pStyle w:val="BodyText"/>
        <w:spacing w:before="199" w:line="276" w:lineRule="auto"/>
        <w:ind w:left="100" w:right="322"/>
        <w:rPr>
          <w:rFonts w:ascii="Open Sans" w:hAnsi="Open Sans"/>
        </w:rPr>
      </w:pPr>
      <w:r w:rsidRPr="515FDD1F">
        <w:rPr>
          <w:rFonts w:ascii="Open Sans" w:hAnsi="Open Sans"/>
          <w:b/>
          <w:bCs/>
        </w:rPr>
        <w:t>Problem Statement</w:t>
      </w:r>
      <w:r w:rsidRPr="515FDD1F">
        <w:rPr>
          <w:rFonts w:ascii="Open Sans" w:hAnsi="Open Sans"/>
        </w:rPr>
        <w:t>: Locality pay has not been adjusted to accommodate the increase in population of the Tampa Bay Area in years.  The Tampa area has experienced a dramatic increase in cost of living</w:t>
      </w:r>
      <w:sdt>
        <w:sdtPr>
          <w:rPr>
            <w:rFonts w:ascii="Open Sans" w:hAnsi="Open Sans"/>
          </w:rPr>
          <w:id w:val="702298290"/>
          <w:placeholder>
            <w:docPart w:val="2E75B366F93A4D63A07A68CDE01CF8E6"/>
          </w:placeholder>
        </w:sdtPr>
        <w:sdtContent>
          <w:r w:rsidRPr="515FDD1F">
            <w:rPr>
              <w:rFonts w:ascii="Open Sans" w:hAnsi="Open Sans"/>
            </w:rPr>
            <w:t>.</w:t>
          </w:r>
        </w:sdtContent>
      </w:sdt>
    </w:p>
    <w:p w14:paraId="2BDC6F43" w14:textId="77777777" w:rsidR="007A247C" w:rsidRDefault="007A247C" w:rsidP="007A247C">
      <w:pPr>
        <w:pStyle w:val="BodyText"/>
        <w:spacing w:before="157" w:line="276" w:lineRule="auto"/>
        <w:ind w:left="100"/>
        <w:rPr>
          <w:rFonts w:ascii="Open Sans" w:hAnsi="Open Sans"/>
        </w:rPr>
      </w:pPr>
      <w:r w:rsidRPr="515FDD1F">
        <w:rPr>
          <w:rFonts w:ascii="Open Sans" w:hAnsi="Open Sans"/>
          <w:b/>
          <w:bCs/>
        </w:rPr>
        <w:t>Effective Outcome:</w:t>
      </w:r>
      <w:r w:rsidRPr="515FDD1F">
        <w:rPr>
          <w:rFonts w:ascii="Open Sans" w:hAnsi="Open Sans"/>
        </w:rPr>
        <w:t xml:space="preserve"> The Tampa area should have it’s own locality pay and not be consolidated into the general locality baseline (Rest of the US at 16.5%) when Miami locality pay is 24.1% and Melbourne locality pay is 17.3%.  </w:t>
      </w:r>
    </w:p>
    <w:p w14:paraId="42A51E61" w14:textId="77777777" w:rsidR="007A247C" w:rsidRDefault="007A247C" w:rsidP="007A247C">
      <w:pPr>
        <w:pStyle w:val="BodyText"/>
        <w:spacing w:before="157" w:line="276" w:lineRule="auto"/>
        <w:ind w:left="100"/>
        <w:rPr>
          <w:rFonts w:ascii="Open Sans" w:hAnsi="Open Sans"/>
        </w:rPr>
      </w:pPr>
      <w:r w:rsidRPr="515FDD1F">
        <w:rPr>
          <w:rFonts w:ascii="Open Sans" w:hAnsi="Open Sans"/>
          <w:b/>
          <w:bCs/>
        </w:rPr>
        <w:t>Unique Conditions:</w:t>
      </w:r>
      <w:r w:rsidRPr="515FDD1F">
        <w:rPr>
          <w:rFonts w:ascii="Open Sans" w:hAnsi="Open Sans"/>
        </w:rPr>
        <w:t xml:space="preserve"> </w:t>
      </w:r>
      <w:sdt>
        <w:sdtPr>
          <w:rPr>
            <w:rFonts w:ascii="Open Sans" w:hAnsi="Open Sans"/>
          </w:rPr>
          <w:id w:val="-1082759772"/>
          <w:placeholder>
            <w:docPart w:val="2E75B366F93A4D63A07A68CDE01CF8E6"/>
          </w:placeholder>
        </w:sdtPr>
        <w:sdtContent>
          <w:r w:rsidRPr="515FDD1F">
            <w:rPr>
              <w:rFonts w:ascii="Open Sans" w:hAnsi="Open Sans"/>
            </w:rPr>
            <w:t>OSD and Congress may deny.</w:t>
          </w:r>
        </w:sdtContent>
      </w:sdt>
    </w:p>
    <w:p w14:paraId="538B3C30" w14:textId="77777777" w:rsidR="007A247C" w:rsidRDefault="007A247C" w:rsidP="007A247C">
      <w:pPr>
        <w:pStyle w:val="BodyText"/>
        <w:spacing w:before="199" w:line="276" w:lineRule="auto"/>
        <w:ind w:left="100" w:right="322"/>
        <w:rPr>
          <w:rFonts w:ascii="Open Sans" w:hAnsi="Open Sans"/>
        </w:rPr>
      </w:pPr>
      <w:r w:rsidRPr="515FDD1F">
        <w:rPr>
          <w:rFonts w:ascii="Open Sans" w:hAnsi="Open Sans"/>
          <w:b/>
          <w:bCs/>
        </w:rPr>
        <w:t>Implementation:</w:t>
      </w:r>
      <w:r w:rsidRPr="515FDD1F">
        <w:rPr>
          <w:rFonts w:ascii="Open Sans" w:hAnsi="Open Sans"/>
        </w:rPr>
        <w:t xml:space="preserve"> </w:t>
      </w:r>
      <w:sdt>
        <w:sdtPr>
          <w:rPr>
            <w:rFonts w:ascii="Open Sans" w:hAnsi="Open Sans"/>
          </w:rPr>
          <w:id w:val="-1424644515"/>
          <w:placeholder>
            <w:docPart w:val="773B340FEDAB41838CF605AA3310532F"/>
          </w:placeholder>
        </w:sdtPr>
        <w:sdtContent>
          <w:r w:rsidRPr="515FDD1F">
            <w:rPr>
              <w:rFonts w:ascii="Open Sans" w:hAnsi="Open Sans"/>
            </w:rPr>
            <w:t xml:space="preserve">Lobby OSD and Congress to make the Tampa area have it’s own locality pay comparable to the surrounding areas.  If OSD and Congress deny, keep trying, but </w:t>
          </w:r>
        </w:sdtContent>
      </w:sdt>
      <w:r w:rsidRPr="515FDD1F">
        <w:rPr>
          <w:rFonts w:ascii="Open Sans" w:hAnsi="Open Sans"/>
        </w:rPr>
        <w:t>pay individuals commuter compensation/differentials, additional overtime pay, bonuses, and increase/remove the max pay ceiling (step)</w:t>
      </w:r>
    </w:p>
    <w:p w14:paraId="1F90EC2F" w14:textId="77777777" w:rsidR="007A247C" w:rsidRDefault="007A247C" w:rsidP="007A247C">
      <w:pPr>
        <w:pStyle w:val="BodyText"/>
        <w:rPr>
          <w:sz w:val="20"/>
        </w:rPr>
      </w:pPr>
    </w:p>
    <w:p w14:paraId="15C18C63" w14:textId="77777777" w:rsidR="007A247C" w:rsidRDefault="007A247C" w:rsidP="007A247C">
      <w:pPr>
        <w:pStyle w:val="BodyText"/>
        <w:rPr>
          <w:sz w:val="20"/>
        </w:rPr>
      </w:pPr>
    </w:p>
    <w:p w14:paraId="3D33661E" w14:textId="77777777" w:rsidR="007A247C" w:rsidRDefault="007A247C" w:rsidP="007A247C">
      <w:pPr>
        <w:pStyle w:val="BodyText"/>
        <w:rPr>
          <w:sz w:val="20"/>
        </w:rPr>
      </w:pPr>
    </w:p>
    <w:p w14:paraId="77E1508E" w14:textId="77777777" w:rsidR="007A247C" w:rsidRDefault="007A247C" w:rsidP="007A247C">
      <w:pPr>
        <w:pStyle w:val="BodyText"/>
        <w:rPr>
          <w:sz w:val="20"/>
        </w:rPr>
      </w:pPr>
    </w:p>
    <w:p w14:paraId="19DC589D" w14:textId="77777777" w:rsidR="007A247C" w:rsidRDefault="007A247C" w:rsidP="007A247C">
      <w:pPr>
        <w:pStyle w:val="BodyText"/>
        <w:rPr>
          <w:sz w:val="20"/>
        </w:rPr>
      </w:pPr>
    </w:p>
    <w:p w14:paraId="354050C8" w14:textId="77777777" w:rsidR="007A247C" w:rsidRDefault="007A247C" w:rsidP="007A247C">
      <w:pPr>
        <w:pStyle w:val="BodyText"/>
        <w:rPr>
          <w:sz w:val="20"/>
        </w:rPr>
      </w:pPr>
    </w:p>
    <w:p w14:paraId="7F67E903" w14:textId="77777777" w:rsidR="007A247C" w:rsidRDefault="007A247C" w:rsidP="007A247C">
      <w:pPr>
        <w:pStyle w:val="BodyText"/>
        <w:rPr>
          <w:sz w:val="20"/>
        </w:rPr>
      </w:pPr>
    </w:p>
    <w:p w14:paraId="5063088E" w14:textId="77777777" w:rsidR="007A247C" w:rsidRDefault="007A247C" w:rsidP="007A247C">
      <w:pPr>
        <w:pStyle w:val="BodyText"/>
        <w:rPr>
          <w:sz w:val="20"/>
        </w:rPr>
      </w:pPr>
    </w:p>
    <w:p w14:paraId="024C2228" w14:textId="77777777" w:rsidR="007A247C" w:rsidRDefault="007A247C" w:rsidP="007A247C">
      <w:pPr>
        <w:pStyle w:val="BodyText"/>
        <w:rPr>
          <w:sz w:val="20"/>
        </w:rPr>
      </w:pPr>
    </w:p>
    <w:p w14:paraId="3DC70198" w14:textId="77777777" w:rsidR="007A247C" w:rsidRDefault="007A247C" w:rsidP="007A247C">
      <w:pPr>
        <w:pStyle w:val="BodyText"/>
        <w:rPr>
          <w:sz w:val="20"/>
        </w:rPr>
      </w:pPr>
    </w:p>
    <w:p w14:paraId="1694EC61" w14:textId="77777777" w:rsidR="007A247C" w:rsidRDefault="007A247C" w:rsidP="007A247C">
      <w:pPr>
        <w:pStyle w:val="BodyText"/>
        <w:rPr>
          <w:sz w:val="20"/>
        </w:rPr>
      </w:pPr>
    </w:p>
    <w:p w14:paraId="6A3D0CA5" w14:textId="77777777" w:rsidR="007A247C" w:rsidRDefault="007A247C" w:rsidP="007A247C">
      <w:pPr>
        <w:pStyle w:val="BodyText"/>
        <w:rPr>
          <w:sz w:val="20"/>
        </w:rPr>
      </w:pPr>
    </w:p>
    <w:p w14:paraId="431AF3C0" w14:textId="77777777" w:rsidR="007A247C" w:rsidRDefault="007A247C" w:rsidP="007A247C">
      <w:pPr>
        <w:pStyle w:val="BodyText"/>
        <w:rPr>
          <w:sz w:val="20"/>
        </w:rPr>
      </w:pPr>
    </w:p>
    <w:p w14:paraId="11135B5F" w14:textId="02A073FD" w:rsidR="007A247C" w:rsidRDefault="007A247C" w:rsidP="007A247C">
      <w:pPr>
        <w:rPr>
          <w:sz w:val="20"/>
          <w:szCs w:val="24"/>
        </w:rPr>
      </w:pPr>
    </w:p>
    <w:p w14:paraId="2EA50C7A" w14:textId="77777777" w:rsidR="007A247C" w:rsidRPr="00DA398A" w:rsidRDefault="007A247C" w:rsidP="007A247C">
      <w:pPr>
        <w:pStyle w:val="BodyText"/>
        <w:spacing w:before="64"/>
        <w:ind w:left="3947" w:right="3951"/>
        <w:jc w:val="center"/>
        <w:rPr>
          <w:rFonts w:ascii="Open Sans" w:hAnsi="Open Sans"/>
        </w:rPr>
      </w:pPr>
      <w:r w:rsidRPr="00DA398A">
        <w:rPr>
          <w:rFonts w:ascii="Open Sans" w:hAnsi="Open Sans"/>
          <w:color w:val="FF0000"/>
          <w:w w:val="95"/>
        </w:rPr>
        <w:t>UNCLASSIFIED</w:t>
      </w:r>
    </w:p>
    <w:p w14:paraId="0CDC6A4F" w14:textId="77777777" w:rsidR="007A247C" w:rsidRDefault="007A247C" w:rsidP="007A247C">
      <w:pPr>
        <w:pStyle w:val="BodyText"/>
        <w:rPr>
          <w:sz w:val="20"/>
        </w:rPr>
      </w:pPr>
    </w:p>
    <w:p w14:paraId="7EE6FED6" w14:textId="77777777" w:rsidR="007A247C" w:rsidRPr="00860CAD" w:rsidRDefault="007A247C" w:rsidP="007A247C">
      <w:pPr>
        <w:pStyle w:val="BodyText"/>
        <w:spacing w:before="5"/>
        <w:rPr>
          <w:sz w:val="12"/>
          <w:szCs w:val="22"/>
        </w:rPr>
      </w:pPr>
      <w:r>
        <w:rPr>
          <w:noProof/>
        </w:rPr>
        <w:drawing>
          <wp:anchor distT="0" distB="0" distL="0" distR="0" simplePos="0" relativeHeight="251658248" behindDoc="0" locked="0" layoutInCell="1" allowOverlap="1" wp14:anchorId="74787C81" wp14:editId="4D4D5168">
            <wp:simplePos x="0" y="0"/>
            <wp:positionH relativeFrom="page">
              <wp:posOffset>3179064</wp:posOffset>
            </wp:positionH>
            <wp:positionV relativeFrom="paragraph">
              <wp:posOffset>130329</wp:posOffset>
            </wp:positionV>
            <wp:extent cx="1411224" cy="438911"/>
            <wp:effectExtent l="0" t="0" r="0" b="0"/>
            <wp:wrapTopAndBottom/>
            <wp:docPr id="43749834" name="Picture 43749834"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black and white sign&#10;&#10;Description automatically generated with medium confidence"/>
                    <pic:cNvPicPr/>
                  </pic:nvPicPr>
                  <pic:blipFill>
                    <a:blip r:embed="rId8" cstate="print"/>
                    <a:stretch>
                      <a:fillRect/>
                    </a:stretch>
                  </pic:blipFill>
                  <pic:spPr>
                    <a:xfrm>
                      <a:off x="0" y="0"/>
                      <a:ext cx="1411224" cy="438911"/>
                    </a:xfrm>
                    <a:prstGeom prst="rect">
                      <a:avLst/>
                    </a:prstGeom>
                  </pic:spPr>
                </pic:pic>
              </a:graphicData>
            </a:graphic>
          </wp:anchor>
        </w:drawing>
      </w:r>
    </w:p>
    <w:p w14:paraId="7ECB4309" w14:textId="77777777" w:rsidR="007A247C" w:rsidRDefault="007A247C" w:rsidP="007A247C">
      <w:pPr>
        <w:pStyle w:val="BodyText"/>
        <w:rPr>
          <w:sz w:val="20"/>
        </w:rPr>
      </w:pPr>
    </w:p>
    <w:p w14:paraId="56D7B4AB" w14:textId="77777777" w:rsidR="007A247C" w:rsidRDefault="007A247C" w:rsidP="007A247C">
      <w:pPr>
        <w:spacing w:before="84"/>
        <w:ind w:left="436"/>
        <w:jc w:val="center"/>
        <w:rPr>
          <w:rFonts w:ascii="Open Sans" w:hAnsi="Open Sans"/>
          <w:b/>
          <w:bCs/>
          <w:w w:val="105"/>
          <w:sz w:val="36"/>
          <w:szCs w:val="36"/>
        </w:rPr>
      </w:pPr>
      <w:r>
        <w:rPr>
          <w:rFonts w:ascii="Open Sans" w:hAnsi="Open Sans"/>
          <w:b/>
          <w:bCs/>
          <w:w w:val="105"/>
          <w:sz w:val="36"/>
          <w:szCs w:val="36"/>
        </w:rPr>
        <w:t>SOF AT&amp;L Work-Life Balance CE</w:t>
      </w:r>
    </w:p>
    <w:p w14:paraId="2C3ADC77" w14:textId="77777777" w:rsidR="007A247C" w:rsidRDefault="007A247C" w:rsidP="007A247C">
      <w:pPr>
        <w:spacing w:before="84"/>
        <w:ind w:left="436"/>
        <w:jc w:val="center"/>
        <w:rPr>
          <w:rFonts w:ascii="Open Sans" w:hAnsi="Open Sans"/>
          <w:b/>
          <w:bCs/>
          <w:w w:val="105"/>
          <w:sz w:val="36"/>
          <w:szCs w:val="16"/>
        </w:rPr>
      </w:pPr>
      <w:r>
        <w:rPr>
          <w:rFonts w:ascii="Open Sans" w:hAnsi="Open Sans"/>
          <w:b/>
          <w:bCs/>
          <w:w w:val="105"/>
          <w:sz w:val="36"/>
          <w:szCs w:val="16"/>
        </w:rPr>
        <w:t>Problem Statement Template</w:t>
      </w:r>
    </w:p>
    <w:p w14:paraId="69287AA0" w14:textId="77777777" w:rsidR="007A247C" w:rsidRDefault="007A247C" w:rsidP="007A247C">
      <w:pPr>
        <w:spacing w:before="84"/>
        <w:ind w:left="436"/>
        <w:jc w:val="center"/>
        <w:rPr>
          <w:rFonts w:ascii="Open Sans" w:hAnsi="Open Sans"/>
          <w:b/>
          <w:bCs/>
          <w:w w:val="105"/>
          <w:sz w:val="36"/>
          <w:szCs w:val="16"/>
        </w:rPr>
      </w:pPr>
      <w:r>
        <w:rPr>
          <w:rFonts w:ascii="Open Sans" w:hAnsi="Open Sans"/>
          <w:b/>
          <w:bCs/>
          <w:w w:val="105"/>
          <w:sz w:val="36"/>
          <w:szCs w:val="16"/>
        </w:rPr>
        <w:t xml:space="preserve">TEAM: </w:t>
      </w:r>
      <w:sdt>
        <w:sdtPr>
          <w:rPr>
            <w:rFonts w:ascii="Open Sans" w:hAnsi="Open Sans"/>
            <w:b/>
            <w:bCs/>
            <w:w w:val="105"/>
            <w:sz w:val="36"/>
            <w:szCs w:val="16"/>
          </w:rPr>
          <w:id w:val="541020836"/>
          <w:placeholder>
            <w:docPart w:val="C13AE04AD38A40DBA8A2B5D22B2F2287"/>
          </w:placeholder>
        </w:sdtPr>
        <w:sdtContent>
          <w:r>
            <w:rPr>
              <w:rFonts w:ascii="Open Sans" w:hAnsi="Open Sans"/>
              <w:b/>
              <w:bCs/>
              <w:w w:val="105"/>
              <w:sz w:val="36"/>
              <w:szCs w:val="16"/>
            </w:rPr>
            <w:t>GREEN</w:t>
          </w:r>
        </w:sdtContent>
      </w:sdt>
      <w:r>
        <w:rPr>
          <w:rFonts w:ascii="Open Sans" w:hAnsi="Open Sans"/>
          <w:b/>
          <w:bCs/>
          <w:w w:val="105"/>
          <w:sz w:val="36"/>
          <w:szCs w:val="16"/>
        </w:rPr>
        <w:t xml:space="preserve">     Number: </w:t>
      </w:r>
      <w:sdt>
        <w:sdtPr>
          <w:rPr>
            <w:rFonts w:ascii="Open Sans" w:hAnsi="Open Sans"/>
            <w:b/>
            <w:bCs/>
            <w:w w:val="105"/>
            <w:sz w:val="36"/>
            <w:szCs w:val="16"/>
          </w:rPr>
          <w:id w:val="-1119139139"/>
          <w:placeholder>
            <w:docPart w:val="C13AE04AD38A40DBA8A2B5D22B2F2287"/>
          </w:placeholder>
        </w:sdtPr>
        <w:sdtContent>
          <w:r>
            <w:rPr>
              <w:rFonts w:ascii="Open Sans" w:hAnsi="Open Sans"/>
              <w:b/>
              <w:bCs/>
              <w:w w:val="105"/>
              <w:sz w:val="36"/>
              <w:szCs w:val="16"/>
            </w:rPr>
            <w:t>#3</w:t>
          </w:r>
        </w:sdtContent>
      </w:sdt>
    </w:p>
    <w:p w14:paraId="50F52B35" w14:textId="77777777" w:rsidR="007A247C" w:rsidRDefault="007A247C" w:rsidP="007A247C">
      <w:pPr>
        <w:pStyle w:val="BodyText"/>
        <w:spacing w:before="5"/>
        <w:rPr>
          <w:rFonts w:ascii="Open Sans" w:hAnsi="Open Sans"/>
          <w:sz w:val="28"/>
          <w:szCs w:val="16"/>
        </w:rPr>
      </w:pPr>
    </w:p>
    <w:p w14:paraId="68877D59" w14:textId="77777777" w:rsidR="007A247C" w:rsidRDefault="007A247C" w:rsidP="007A247C">
      <w:pPr>
        <w:pStyle w:val="BodyText"/>
        <w:spacing w:line="259" w:lineRule="auto"/>
        <w:ind w:left="100"/>
        <w:rPr>
          <w:rFonts w:ascii="Open Sans" w:hAnsi="Open Sans"/>
        </w:rPr>
      </w:pPr>
      <w:r w:rsidRPr="515FDD1F">
        <w:rPr>
          <w:rFonts w:ascii="Open Sans" w:hAnsi="Open Sans"/>
          <w:b/>
          <w:bCs/>
        </w:rPr>
        <w:t>Problem Statement Title:</w:t>
      </w:r>
      <w:r w:rsidRPr="515FDD1F">
        <w:rPr>
          <w:rFonts w:ascii="Open Sans" w:hAnsi="Open Sans"/>
        </w:rPr>
        <w:t xml:space="preserve"> </w:t>
      </w:r>
      <w:sdt>
        <w:sdtPr>
          <w:rPr>
            <w:rFonts w:ascii="Open Sans" w:hAnsi="Open Sans"/>
          </w:rPr>
          <w:id w:val="-1950075962"/>
          <w:placeholder>
            <w:docPart w:val="C13AE04AD38A40DBA8A2B5D22B2F2287"/>
          </w:placeholder>
        </w:sdtPr>
        <w:sdtContent>
          <w:r w:rsidRPr="515FDD1F">
            <w:rPr>
              <w:rFonts w:ascii="Open Sans" w:hAnsi="Open Sans"/>
            </w:rPr>
            <w:t>Lack of manpower</w:t>
          </w:r>
        </w:sdtContent>
      </w:sdt>
    </w:p>
    <w:p w14:paraId="30E0AB28" w14:textId="77777777" w:rsidR="007A247C" w:rsidRDefault="007A247C" w:rsidP="007A247C">
      <w:pPr>
        <w:pStyle w:val="BodyText"/>
        <w:spacing w:before="199" w:line="276" w:lineRule="auto"/>
        <w:ind w:left="100" w:right="322"/>
        <w:rPr>
          <w:rFonts w:ascii="Open Sans" w:hAnsi="Open Sans"/>
        </w:rPr>
      </w:pPr>
      <w:r w:rsidRPr="515FDD1F">
        <w:rPr>
          <w:rFonts w:ascii="Open Sans" w:hAnsi="Open Sans"/>
          <w:b/>
          <w:bCs/>
        </w:rPr>
        <w:t xml:space="preserve">Problem Statement: </w:t>
      </w:r>
      <w:r w:rsidRPr="515FDD1F">
        <w:rPr>
          <w:rFonts w:ascii="Open Sans" w:hAnsi="Open Sans"/>
        </w:rPr>
        <w:t>Lack</w:t>
      </w:r>
      <w:sdt>
        <w:sdtPr>
          <w:rPr>
            <w:rFonts w:ascii="Open Sans" w:hAnsi="Open Sans"/>
          </w:rPr>
          <w:id w:val="-1808544941"/>
          <w:placeholder>
            <w:docPart w:val="C13AE04AD38A40DBA8A2B5D22B2F2287"/>
          </w:placeholder>
        </w:sdtPr>
        <w:sdtContent>
          <w:r w:rsidRPr="515FDD1F">
            <w:rPr>
              <w:rFonts w:ascii="Open Sans" w:hAnsi="Open Sans"/>
            </w:rPr>
            <w:t xml:space="preserve"> of work-life balance due to the increased workload.</w:t>
          </w:r>
        </w:sdtContent>
      </w:sdt>
      <w:r w:rsidRPr="515FDD1F">
        <w:rPr>
          <w:rFonts w:ascii="Open Sans" w:hAnsi="Open Sans"/>
        </w:rPr>
        <w:t xml:space="preserve"> People are not able to take holidays or leave out of fear of missing a deliverable.</w:t>
      </w:r>
    </w:p>
    <w:p w14:paraId="3612DF9E" w14:textId="77777777" w:rsidR="007A247C" w:rsidRDefault="007A247C" w:rsidP="007A247C">
      <w:pPr>
        <w:pStyle w:val="BodyText"/>
        <w:spacing w:before="157"/>
        <w:ind w:left="100"/>
        <w:rPr>
          <w:rFonts w:ascii="Open Sans" w:hAnsi="Open Sans"/>
        </w:rPr>
      </w:pPr>
      <w:r w:rsidRPr="515FDD1F">
        <w:rPr>
          <w:rFonts w:ascii="Open Sans" w:hAnsi="Open Sans"/>
          <w:b/>
          <w:bCs/>
        </w:rPr>
        <w:t>Effective Outcome:</w:t>
      </w:r>
      <w:r w:rsidRPr="515FDD1F">
        <w:rPr>
          <w:rFonts w:ascii="Open Sans" w:hAnsi="Open Sans"/>
        </w:rPr>
        <w:t xml:space="preserve"> </w:t>
      </w:r>
      <w:sdt>
        <w:sdtPr>
          <w:rPr>
            <w:rFonts w:ascii="Open Sans" w:hAnsi="Open Sans"/>
          </w:rPr>
          <w:id w:val="-1958713766"/>
          <w:placeholder>
            <w:docPart w:val="C13AE04AD38A40DBA8A2B5D22B2F2287"/>
          </w:placeholder>
        </w:sdtPr>
        <w:sdtContent>
          <w:r w:rsidRPr="515FDD1F">
            <w:rPr>
              <w:rFonts w:ascii="Open Sans" w:hAnsi="Open Sans"/>
            </w:rPr>
            <w:t>Increase manpower to accommodate increased workload</w:t>
          </w:r>
        </w:sdtContent>
      </w:sdt>
      <w:r w:rsidRPr="515FDD1F">
        <w:rPr>
          <w:rFonts w:ascii="Open Sans" w:hAnsi="Open Sans"/>
        </w:rPr>
        <w:t>, which would provide more time for training and family and essentially increase morale.</w:t>
      </w:r>
    </w:p>
    <w:p w14:paraId="0D19922F" w14:textId="77777777" w:rsidR="007A247C" w:rsidRDefault="007A247C" w:rsidP="007A247C">
      <w:pPr>
        <w:pStyle w:val="BodyText"/>
        <w:spacing w:before="199" w:line="276" w:lineRule="auto"/>
        <w:ind w:left="100" w:right="322"/>
        <w:rPr>
          <w:rFonts w:ascii="Open Sans" w:hAnsi="Open Sans"/>
        </w:rPr>
      </w:pPr>
      <w:r w:rsidRPr="515FDD1F">
        <w:rPr>
          <w:rFonts w:ascii="Open Sans" w:hAnsi="Open Sans"/>
          <w:b/>
          <w:bCs/>
        </w:rPr>
        <w:t>Unique Conditions:</w:t>
      </w:r>
      <w:r w:rsidRPr="515FDD1F">
        <w:rPr>
          <w:rFonts w:ascii="Open Sans" w:hAnsi="Open Sans"/>
        </w:rPr>
        <w:t xml:space="preserve"> </w:t>
      </w:r>
      <w:sdt>
        <w:sdtPr>
          <w:rPr>
            <w:rFonts w:ascii="Open Sans" w:hAnsi="Open Sans"/>
          </w:rPr>
          <w:id w:val="-706789972"/>
          <w:placeholder>
            <w:docPart w:val="C13AE04AD38A40DBA8A2B5D22B2F2287"/>
          </w:placeholder>
        </w:sdtPr>
        <w:sdtContent>
          <w:r w:rsidRPr="515FDD1F">
            <w:rPr>
              <w:rFonts w:ascii="Open Sans" w:hAnsi="Open Sans"/>
            </w:rPr>
            <w:t>Inexperience people, difficulty getting government billets, under-compensated personnel due to increased workloads, may be a challenge to hire personnel that meet our unique needs (cultural resistance to hiring younger people outside the organization). Need to train the new personnel due to turnover.</w:t>
          </w:r>
        </w:sdtContent>
      </w:sdt>
    </w:p>
    <w:p w14:paraId="2909CA20" w14:textId="77777777" w:rsidR="007A247C" w:rsidRDefault="007A247C" w:rsidP="007A247C">
      <w:pPr>
        <w:pStyle w:val="BodyText"/>
        <w:spacing w:before="199" w:line="276" w:lineRule="auto"/>
        <w:ind w:left="100" w:right="322"/>
        <w:rPr>
          <w:rFonts w:ascii="Open Sans" w:hAnsi="Open Sans"/>
        </w:rPr>
      </w:pPr>
      <w:r w:rsidRPr="515FDD1F">
        <w:rPr>
          <w:rFonts w:ascii="Open Sans" w:hAnsi="Open Sans"/>
          <w:b/>
          <w:bCs/>
        </w:rPr>
        <w:t>Implementation:</w:t>
      </w:r>
      <w:r w:rsidRPr="515FDD1F">
        <w:rPr>
          <w:rFonts w:ascii="Open Sans" w:hAnsi="Open Sans"/>
        </w:rPr>
        <w:t xml:space="preserve"> </w:t>
      </w:r>
      <w:sdt>
        <w:sdtPr>
          <w:rPr>
            <w:rFonts w:ascii="Open Sans" w:hAnsi="Open Sans"/>
          </w:rPr>
          <w:id w:val="985439151"/>
          <w:placeholder>
            <w:docPart w:val="9BFA0671A5574388A0F9DB5F7BAE88BB"/>
          </w:placeholder>
        </w:sdtPr>
        <w:sdtContent>
          <w:r w:rsidRPr="515FDD1F">
            <w:rPr>
              <w:rFonts w:ascii="Open Sans" w:hAnsi="Open Sans"/>
            </w:rPr>
            <w:t>Examine and re-evaluate the hiring policies and procedures. Stop hiring friends over more qualified and experienced applicants. Increase government and contractor billets if possible. Create opportunities for growth and progression for younger and entry-level employees.</w:t>
          </w:r>
        </w:sdtContent>
      </w:sdt>
    </w:p>
    <w:p w14:paraId="60750F71" w14:textId="77777777" w:rsidR="007A247C" w:rsidRDefault="007A247C" w:rsidP="009E00E1">
      <w:pPr>
        <w:pStyle w:val="BodyText"/>
        <w:rPr>
          <w:sz w:val="20"/>
        </w:rPr>
      </w:pPr>
    </w:p>
    <w:p w14:paraId="2EF9F80B" w14:textId="77777777" w:rsidR="009E00E1" w:rsidRDefault="009E00E1" w:rsidP="009E00E1">
      <w:pPr>
        <w:pStyle w:val="BodyText"/>
        <w:rPr>
          <w:sz w:val="20"/>
        </w:rPr>
      </w:pPr>
    </w:p>
    <w:p w14:paraId="46AD79F0" w14:textId="77777777" w:rsidR="009E00E1" w:rsidRDefault="009E00E1" w:rsidP="009E00E1">
      <w:pPr>
        <w:pStyle w:val="BodyText"/>
        <w:rPr>
          <w:sz w:val="20"/>
        </w:rPr>
      </w:pPr>
    </w:p>
    <w:p w14:paraId="082BD205" w14:textId="77777777" w:rsidR="009E00E1" w:rsidRDefault="009E00E1" w:rsidP="009E00E1">
      <w:pPr>
        <w:pStyle w:val="BodyText"/>
        <w:rPr>
          <w:sz w:val="20"/>
        </w:rPr>
      </w:pPr>
    </w:p>
    <w:p w14:paraId="1424B787" w14:textId="77777777" w:rsidR="009E00E1" w:rsidRDefault="009E00E1" w:rsidP="009E00E1">
      <w:pPr>
        <w:pStyle w:val="BodyText"/>
        <w:rPr>
          <w:sz w:val="20"/>
        </w:rPr>
      </w:pPr>
    </w:p>
    <w:p w14:paraId="5FA161E0" w14:textId="77777777" w:rsidR="009E00E1" w:rsidRDefault="009E00E1" w:rsidP="009E00E1">
      <w:pPr>
        <w:pStyle w:val="BodyText"/>
        <w:rPr>
          <w:sz w:val="20"/>
        </w:rPr>
      </w:pPr>
    </w:p>
    <w:p w14:paraId="4D34B22E" w14:textId="77777777" w:rsidR="009E00E1" w:rsidRDefault="009E00E1" w:rsidP="009E00E1">
      <w:pPr>
        <w:pStyle w:val="BodyText"/>
        <w:rPr>
          <w:sz w:val="20"/>
        </w:rPr>
      </w:pPr>
    </w:p>
    <w:p w14:paraId="79A46673" w14:textId="77777777" w:rsidR="009E00E1" w:rsidRDefault="009E00E1" w:rsidP="009E00E1">
      <w:pPr>
        <w:pStyle w:val="BodyText"/>
        <w:rPr>
          <w:sz w:val="20"/>
        </w:rPr>
      </w:pPr>
    </w:p>
    <w:p w14:paraId="32FB3E84" w14:textId="77777777" w:rsidR="009E00E1" w:rsidRDefault="009E00E1" w:rsidP="009E00E1">
      <w:pPr>
        <w:pStyle w:val="BodyText"/>
        <w:rPr>
          <w:sz w:val="20"/>
        </w:rPr>
      </w:pPr>
    </w:p>
    <w:p w14:paraId="58502BA2" w14:textId="77777777" w:rsidR="001A5911" w:rsidRPr="00DA398A" w:rsidRDefault="001A5911" w:rsidP="001A5911">
      <w:pPr>
        <w:pStyle w:val="BodyText"/>
        <w:spacing w:before="64"/>
        <w:ind w:left="3947" w:right="3951"/>
        <w:jc w:val="center"/>
        <w:rPr>
          <w:rFonts w:ascii="Open Sans" w:hAnsi="Open Sans"/>
        </w:rPr>
      </w:pPr>
      <w:r w:rsidRPr="00DA398A">
        <w:rPr>
          <w:rFonts w:ascii="Open Sans" w:hAnsi="Open Sans"/>
          <w:color w:val="FF0000"/>
          <w:w w:val="95"/>
        </w:rPr>
        <w:t>UNCLASSIFIED</w:t>
      </w:r>
    </w:p>
    <w:p w14:paraId="16A6C131" w14:textId="77777777" w:rsidR="001A5911" w:rsidRDefault="001A5911" w:rsidP="001A5911">
      <w:pPr>
        <w:pStyle w:val="BodyText"/>
        <w:rPr>
          <w:sz w:val="20"/>
        </w:rPr>
      </w:pPr>
      <w:r>
        <w:rPr>
          <w:noProof/>
        </w:rPr>
        <w:drawing>
          <wp:anchor distT="0" distB="0" distL="0" distR="0" simplePos="0" relativeHeight="251658249" behindDoc="0" locked="0" layoutInCell="1" allowOverlap="1" wp14:anchorId="20FCEB7F" wp14:editId="21E32E3F">
            <wp:simplePos x="0" y="0"/>
            <wp:positionH relativeFrom="margin">
              <wp:align>center</wp:align>
            </wp:positionH>
            <wp:positionV relativeFrom="paragraph">
              <wp:posOffset>165866</wp:posOffset>
            </wp:positionV>
            <wp:extent cx="1411224" cy="438911"/>
            <wp:effectExtent l="0" t="0" r="0" b="0"/>
            <wp:wrapTopAndBottom/>
            <wp:docPr id="1229347205" name="Picture 122934720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347205" name="Picture 1229347205" descr="A black and white logo&#10;&#10;Description automatically generated"/>
                    <pic:cNvPicPr/>
                  </pic:nvPicPr>
                  <pic:blipFill>
                    <a:blip r:embed="rId8" cstate="print"/>
                    <a:stretch>
                      <a:fillRect/>
                    </a:stretch>
                  </pic:blipFill>
                  <pic:spPr>
                    <a:xfrm>
                      <a:off x="0" y="0"/>
                      <a:ext cx="1411224" cy="438911"/>
                    </a:xfrm>
                    <a:prstGeom prst="rect">
                      <a:avLst/>
                    </a:prstGeom>
                  </pic:spPr>
                </pic:pic>
              </a:graphicData>
            </a:graphic>
          </wp:anchor>
        </w:drawing>
      </w:r>
    </w:p>
    <w:p w14:paraId="164E3864" w14:textId="77777777" w:rsidR="001A5911" w:rsidRDefault="001A5911" w:rsidP="001A5911">
      <w:pPr>
        <w:pStyle w:val="BodyText"/>
        <w:rPr>
          <w:sz w:val="20"/>
        </w:rPr>
      </w:pPr>
    </w:p>
    <w:p w14:paraId="51D601A9" w14:textId="77777777" w:rsidR="001A5911" w:rsidRDefault="001A5911" w:rsidP="001A5911">
      <w:pPr>
        <w:spacing w:before="84"/>
        <w:ind w:left="436"/>
        <w:jc w:val="center"/>
        <w:rPr>
          <w:rFonts w:ascii="Open Sans" w:hAnsi="Open Sans"/>
          <w:b/>
          <w:bCs/>
          <w:w w:val="105"/>
          <w:sz w:val="36"/>
          <w:szCs w:val="36"/>
        </w:rPr>
      </w:pPr>
    </w:p>
    <w:p w14:paraId="1A0A861D" w14:textId="77777777" w:rsidR="001A5911" w:rsidRDefault="001A5911" w:rsidP="001A5911">
      <w:pPr>
        <w:spacing w:before="84"/>
        <w:ind w:left="436"/>
        <w:jc w:val="center"/>
        <w:rPr>
          <w:rFonts w:ascii="Open Sans" w:hAnsi="Open Sans"/>
          <w:b/>
          <w:bCs/>
          <w:w w:val="105"/>
          <w:sz w:val="36"/>
          <w:szCs w:val="36"/>
        </w:rPr>
      </w:pPr>
      <w:r>
        <w:rPr>
          <w:rFonts w:ascii="Open Sans" w:hAnsi="Open Sans"/>
          <w:b/>
          <w:bCs/>
          <w:w w:val="105"/>
          <w:sz w:val="36"/>
          <w:szCs w:val="36"/>
        </w:rPr>
        <w:t>SOF AT&amp;L Work-Life Balance CE</w:t>
      </w:r>
    </w:p>
    <w:p w14:paraId="20C7D895" w14:textId="77777777" w:rsidR="001A5911" w:rsidRDefault="001A5911" w:rsidP="001A5911">
      <w:pPr>
        <w:spacing w:before="84"/>
        <w:ind w:left="436"/>
        <w:jc w:val="center"/>
        <w:rPr>
          <w:rFonts w:ascii="Open Sans" w:hAnsi="Open Sans"/>
          <w:b/>
          <w:bCs/>
          <w:w w:val="105"/>
          <w:sz w:val="36"/>
          <w:szCs w:val="16"/>
        </w:rPr>
      </w:pPr>
      <w:r>
        <w:rPr>
          <w:rFonts w:ascii="Open Sans" w:hAnsi="Open Sans"/>
          <w:b/>
          <w:bCs/>
          <w:w w:val="105"/>
          <w:sz w:val="36"/>
          <w:szCs w:val="16"/>
        </w:rPr>
        <w:t>Problem Statement Template</w:t>
      </w:r>
    </w:p>
    <w:p w14:paraId="2DCCA200" w14:textId="77777777" w:rsidR="001A5911" w:rsidRDefault="001A5911" w:rsidP="001A5911">
      <w:pPr>
        <w:spacing w:before="84"/>
        <w:ind w:left="436"/>
        <w:jc w:val="center"/>
        <w:rPr>
          <w:rFonts w:ascii="Open Sans" w:hAnsi="Open Sans"/>
          <w:b/>
          <w:bCs/>
          <w:w w:val="105"/>
          <w:sz w:val="36"/>
          <w:szCs w:val="16"/>
        </w:rPr>
      </w:pPr>
      <w:r>
        <w:rPr>
          <w:rFonts w:ascii="Open Sans" w:hAnsi="Open Sans"/>
          <w:b/>
          <w:bCs/>
          <w:w w:val="105"/>
          <w:sz w:val="36"/>
          <w:szCs w:val="16"/>
        </w:rPr>
        <w:t xml:space="preserve">TEAM: </w:t>
      </w:r>
      <w:sdt>
        <w:sdtPr>
          <w:rPr>
            <w:rFonts w:ascii="Open Sans" w:hAnsi="Open Sans"/>
            <w:b/>
            <w:bCs/>
            <w:w w:val="105"/>
            <w:sz w:val="36"/>
            <w:szCs w:val="16"/>
          </w:rPr>
          <w:id w:val="1644853201"/>
          <w:placeholder>
            <w:docPart w:val="B55C1010158C440EA43103BF31EF90BA"/>
          </w:placeholder>
        </w:sdtPr>
        <w:sdtContent>
          <w:r>
            <w:rPr>
              <w:rFonts w:ascii="Open Sans" w:hAnsi="Open Sans"/>
              <w:b/>
              <w:bCs/>
              <w:w w:val="105"/>
              <w:sz w:val="36"/>
              <w:szCs w:val="16"/>
            </w:rPr>
            <w:t>ORANGE</w:t>
          </w:r>
        </w:sdtContent>
      </w:sdt>
      <w:r>
        <w:rPr>
          <w:rFonts w:ascii="Open Sans" w:hAnsi="Open Sans"/>
          <w:b/>
          <w:bCs/>
          <w:w w:val="105"/>
          <w:sz w:val="36"/>
          <w:szCs w:val="16"/>
        </w:rPr>
        <w:t xml:space="preserve">     Number: </w:t>
      </w:r>
      <w:sdt>
        <w:sdtPr>
          <w:rPr>
            <w:rFonts w:ascii="Open Sans" w:hAnsi="Open Sans"/>
            <w:b/>
            <w:bCs/>
            <w:w w:val="105"/>
            <w:sz w:val="36"/>
            <w:szCs w:val="16"/>
          </w:rPr>
          <w:id w:val="-528103926"/>
          <w:placeholder>
            <w:docPart w:val="B55C1010158C440EA43103BF31EF90BA"/>
          </w:placeholder>
        </w:sdtPr>
        <w:sdtContent>
          <w:r>
            <w:rPr>
              <w:rFonts w:ascii="Open Sans" w:hAnsi="Open Sans"/>
              <w:b/>
              <w:bCs/>
              <w:w w:val="105"/>
              <w:sz w:val="36"/>
              <w:szCs w:val="16"/>
            </w:rPr>
            <w:t>#1</w:t>
          </w:r>
        </w:sdtContent>
      </w:sdt>
    </w:p>
    <w:p w14:paraId="1E6F939F" w14:textId="77777777" w:rsidR="001A5911" w:rsidRDefault="001A5911" w:rsidP="001A5911">
      <w:pPr>
        <w:pStyle w:val="BodyText"/>
        <w:spacing w:before="5"/>
        <w:rPr>
          <w:rFonts w:ascii="Open Sans" w:hAnsi="Open Sans"/>
          <w:sz w:val="28"/>
          <w:szCs w:val="16"/>
        </w:rPr>
      </w:pPr>
    </w:p>
    <w:p w14:paraId="397F0863" w14:textId="77777777" w:rsidR="001A5911" w:rsidRDefault="001A5911" w:rsidP="001A5911">
      <w:pPr>
        <w:pStyle w:val="BodyText"/>
        <w:ind w:left="100"/>
        <w:rPr>
          <w:rFonts w:ascii="Open Sans" w:hAnsi="Open Sans"/>
        </w:rPr>
      </w:pPr>
      <w:r w:rsidRPr="006F8874">
        <w:rPr>
          <w:rFonts w:ascii="Open Sans" w:hAnsi="Open Sans"/>
          <w:b/>
          <w:bCs/>
        </w:rPr>
        <w:t>Problem Statement Title:</w:t>
      </w:r>
      <w:r w:rsidRPr="006F8874">
        <w:rPr>
          <w:rFonts w:ascii="Open Sans" w:hAnsi="Open Sans"/>
        </w:rPr>
        <w:t xml:space="preserve"> </w:t>
      </w:r>
      <w:sdt>
        <w:sdtPr>
          <w:rPr>
            <w:rFonts w:ascii="Open Sans" w:hAnsi="Open Sans"/>
          </w:rPr>
          <w:id w:val="-577058852"/>
          <w:placeholder>
            <w:docPart w:val="B55C1010158C440EA43103BF31EF90BA"/>
          </w:placeholder>
        </w:sdtPr>
        <w:sdtContent>
          <w:r w:rsidRPr="006F8874">
            <w:rPr>
              <w:rFonts w:ascii="Open Sans" w:hAnsi="Open Sans"/>
            </w:rPr>
            <w:t xml:space="preserve">Non-competitive Compensation </w:t>
          </w:r>
        </w:sdtContent>
      </w:sdt>
    </w:p>
    <w:p w14:paraId="59719EB2" w14:textId="77777777" w:rsidR="001A5911" w:rsidRDefault="001A5911" w:rsidP="001A5911">
      <w:pPr>
        <w:pStyle w:val="BodyText"/>
        <w:spacing w:before="199" w:line="276" w:lineRule="auto"/>
        <w:ind w:left="100" w:right="322"/>
        <w:rPr>
          <w:rFonts w:ascii="Open Sans" w:hAnsi="Open Sans"/>
        </w:rPr>
      </w:pPr>
      <w:r w:rsidRPr="006F8874">
        <w:rPr>
          <w:rFonts w:ascii="Open Sans" w:hAnsi="Open Sans"/>
          <w:b/>
          <w:bCs/>
        </w:rPr>
        <w:t>Problem Statement</w:t>
      </w:r>
      <w:r w:rsidRPr="006F8874">
        <w:rPr>
          <w:rFonts w:ascii="Open Sans" w:hAnsi="Open Sans"/>
        </w:rPr>
        <w:t>: Compensation for military, civilians and contractors is not commensurate in relation to cost of living, level of performance, expertise compared to industry and other Government agencies</w:t>
      </w:r>
      <w:sdt>
        <w:sdtPr>
          <w:rPr>
            <w:rFonts w:ascii="Open Sans" w:hAnsi="Open Sans"/>
          </w:rPr>
          <w:id w:val="-1649968537"/>
          <w:placeholder>
            <w:docPart w:val="B55C1010158C440EA43103BF31EF90BA"/>
          </w:placeholder>
        </w:sdtPr>
        <w:sdtContent>
          <w:r w:rsidRPr="006F8874">
            <w:rPr>
              <w:rFonts w:ascii="Open Sans" w:hAnsi="Open Sans"/>
            </w:rPr>
            <w:t>.</w:t>
          </w:r>
        </w:sdtContent>
      </w:sdt>
    </w:p>
    <w:p w14:paraId="76E1FF9B" w14:textId="77777777" w:rsidR="001A5911" w:rsidRDefault="001A5911" w:rsidP="001A5911">
      <w:pPr>
        <w:pStyle w:val="BodyText"/>
        <w:spacing w:before="157"/>
        <w:ind w:left="100"/>
        <w:rPr>
          <w:rFonts w:ascii="Open Sans" w:hAnsi="Open Sans"/>
        </w:rPr>
      </w:pPr>
      <w:r w:rsidRPr="006F8874">
        <w:rPr>
          <w:rFonts w:ascii="Open Sans" w:hAnsi="Open Sans"/>
          <w:b/>
          <w:bCs/>
        </w:rPr>
        <w:t>Effective Outcome:</w:t>
      </w:r>
      <w:r w:rsidRPr="006F8874">
        <w:rPr>
          <w:rFonts w:ascii="Open Sans" w:hAnsi="Open Sans"/>
        </w:rPr>
        <w:t xml:space="preserve"> </w:t>
      </w:r>
      <w:sdt>
        <w:sdtPr>
          <w:rPr>
            <w:rFonts w:ascii="Open Sans" w:hAnsi="Open Sans"/>
          </w:rPr>
          <w:id w:val="629750806"/>
          <w:placeholder>
            <w:docPart w:val="B55C1010158C440EA43103BF31EF90BA"/>
          </w:placeholder>
        </w:sdtPr>
        <w:sdtContent>
          <w:r w:rsidRPr="006F8874">
            <w:rPr>
              <w:rFonts w:ascii="Open Sans" w:hAnsi="Open Sans"/>
            </w:rPr>
            <w:t>Increased locality/BAH differential; higher pay bands for acquisition workforce; more talented/efficient recruitment of personnel; PAQ/Copper Cap entry pay.</w:t>
          </w:r>
        </w:sdtContent>
      </w:sdt>
    </w:p>
    <w:p w14:paraId="5717E18E" w14:textId="77777777" w:rsidR="001A5911" w:rsidRDefault="001A5911" w:rsidP="001A5911">
      <w:pPr>
        <w:pStyle w:val="BodyText"/>
        <w:spacing w:before="199" w:line="276" w:lineRule="auto"/>
        <w:ind w:left="100" w:right="322"/>
        <w:rPr>
          <w:rFonts w:ascii="Open Sans" w:hAnsi="Open Sans"/>
        </w:rPr>
      </w:pPr>
      <w:r w:rsidRPr="006F8874">
        <w:rPr>
          <w:rFonts w:ascii="Open Sans" w:hAnsi="Open Sans"/>
          <w:b/>
          <w:bCs/>
        </w:rPr>
        <w:t>Unique Conditions:</w:t>
      </w:r>
      <w:r w:rsidRPr="006F8874">
        <w:rPr>
          <w:rFonts w:ascii="Open Sans" w:hAnsi="Open Sans"/>
        </w:rPr>
        <w:t xml:space="preserve"> </w:t>
      </w:r>
      <w:sdt>
        <w:sdtPr>
          <w:rPr>
            <w:rFonts w:ascii="Open Sans" w:hAnsi="Open Sans"/>
          </w:rPr>
          <w:id w:val="1893461041"/>
          <w:placeholder>
            <w:docPart w:val="B55C1010158C440EA43103BF31EF90BA"/>
          </w:placeholder>
        </w:sdtPr>
        <w:sdtContent>
          <w:r w:rsidRPr="006F8874">
            <w:rPr>
              <w:rFonts w:ascii="Open Sans" w:hAnsi="Open Sans"/>
            </w:rPr>
            <w:t>Tampa is unique because of the retiree and part time employee (i.e., seasonal workers) income considered in calculation.   Decision level is not within the SOCOM directive – need representation at the Federal Salary council on 14 November.</w:t>
          </w:r>
        </w:sdtContent>
      </w:sdt>
    </w:p>
    <w:p w14:paraId="4A34F55A" w14:textId="77777777" w:rsidR="001A5911" w:rsidRDefault="001A5911" w:rsidP="001A5911">
      <w:pPr>
        <w:pStyle w:val="BodyText"/>
        <w:spacing w:before="199" w:line="276" w:lineRule="auto"/>
        <w:ind w:left="100" w:right="322"/>
        <w:rPr>
          <w:rFonts w:ascii="Open Sans" w:hAnsi="Open Sans"/>
        </w:rPr>
      </w:pPr>
      <w:r w:rsidRPr="006F8874">
        <w:rPr>
          <w:rFonts w:ascii="Open Sans" w:hAnsi="Open Sans"/>
          <w:b/>
          <w:bCs/>
        </w:rPr>
        <w:t>Implementation:</w:t>
      </w:r>
      <w:r w:rsidRPr="006F8874">
        <w:rPr>
          <w:rFonts w:ascii="Open Sans" w:hAnsi="Open Sans"/>
        </w:rPr>
        <w:t xml:space="preserve"> </w:t>
      </w:r>
      <w:sdt>
        <w:sdtPr>
          <w:rPr>
            <w:rFonts w:ascii="Open Sans" w:hAnsi="Open Sans"/>
          </w:rPr>
          <w:id w:val="2031376173"/>
          <w:placeholder>
            <w:docPart w:val="4C93718B2C784657AA5FD51975328527"/>
          </w:placeholder>
        </w:sdtPr>
        <w:sdtContent>
          <w:r w:rsidRPr="006F8874">
            <w:rPr>
              <w:rFonts w:ascii="Open Sans" w:hAnsi="Open Sans"/>
            </w:rPr>
            <w:t xml:space="preserve">Decision level is not within the SOCOM directive – need representation at the Federal Salary council on 14 November 2023 at 1000 eastern time/hybrid meeting (Gen Fenton should be in person). </w:t>
          </w:r>
        </w:sdtContent>
      </w:sdt>
    </w:p>
    <w:p w14:paraId="6CB565B2" w14:textId="77777777" w:rsidR="001A5911" w:rsidRDefault="001A5911" w:rsidP="001A5911">
      <w:pPr>
        <w:pStyle w:val="BodyText"/>
        <w:rPr>
          <w:sz w:val="20"/>
        </w:rPr>
      </w:pPr>
    </w:p>
    <w:p w14:paraId="060B3C01" w14:textId="77777777" w:rsidR="001A5911" w:rsidRDefault="001A5911" w:rsidP="001A5911">
      <w:pPr>
        <w:pStyle w:val="BodyText"/>
        <w:rPr>
          <w:sz w:val="20"/>
        </w:rPr>
      </w:pPr>
    </w:p>
    <w:p w14:paraId="780999D9" w14:textId="77777777" w:rsidR="001A5911" w:rsidRDefault="001A5911" w:rsidP="001A5911">
      <w:pPr>
        <w:pStyle w:val="BodyText"/>
        <w:rPr>
          <w:sz w:val="20"/>
        </w:rPr>
      </w:pPr>
    </w:p>
    <w:p w14:paraId="23600F79" w14:textId="77777777" w:rsidR="001A5911" w:rsidRDefault="001A5911" w:rsidP="001A5911">
      <w:pPr>
        <w:pStyle w:val="BodyText"/>
        <w:rPr>
          <w:sz w:val="20"/>
        </w:rPr>
      </w:pPr>
    </w:p>
    <w:p w14:paraId="373E4F54" w14:textId="77777777" w:rsidR="001A5911" w:rsidRPr="00074700" w:rsidRDefault="001A5911" w:rsidP="001A5911">
      <w:pPr>
        <w:pStyle w:val="BodyText"/>
        <w:spacing w:before="64"/>
        <w:ind w:left="3947" w:right="3951"/>
        <w:jc w:val="center"/>
        <w:rPr>
          <w:rStyle w:val="normaltextrun"/>
          <w:rFonts w:ascii="Open Sans" w:hAnsi="Open Sans"/>
          <w:color w:val="FF0000"/>
          <w:w w:val="95"/>
        </w:rPr>
      </w:pPr>
      <w:r>
        <w:rPr>
          <w:sz w:val="20"/>
        </w:rPr>
        <w:br w:type="page"/>
      </w:r>
      <w:r w:rsidRPr="00DA398A">
        <w:rPr>
          <w:rFonts w:ascii="Open Sans" w:hAnsi="Open Sans"/>
          <w:color w:val="FF0000"/>
          <w:w w:val="95"/>
        </w:rPr>
        <w:t>UNCLASSIFIED</w:t>
      </w:r>
    </w:p>
    <w:p w14:paraId="29E53080" w14:textId="2906D975" w:rsidR="001A5911" w:rsidRPr="001A5911" w:rsidRDefault="001A5911" w:rsidP="001A5911">
      <w:pPr>
        <w:spacing w:before="84"/>
        <w:ind w:left="436"/>
        <w:rPr>
          <w:rFonts w:ascii="Open Sans" w:hAnsi="Open Sans" w:cs="Open Sans"/>
          <w:b/>
          <w:bCs/>
          <w:color w:val="000000" w:themeColor="text1"/>
          <w:sz w:val="36"/>
          <w:szCs w:val="36"/>
        </w:rPr>
      </w:pPr>
      <w:r>
        <w:rPr>
          <w:noProof/>
        </w:rPr>
        <w:drawing>
          <wp:anchor distT="0" distB="0" distL="0" distR="0" simplePos="0" relativeHeight="251658250" behindDoc="1" locked="0" layoutInCell="1" allowOverlap="1" wp14:anchorId="2371E8D3" wp14:editId="63FDBA7F">
            <wp:simplePos x="0" y="0"/>
            <wp:positionH relativeFrom="margin">
              <wp:align>center</wp:align>
            </wp:positionH>
            <wp:positionV relativeFrom="margin">
              <wp:posOffset>414304</wp:posOffset>
            </wp:positionV>
            <wp:extent cx="1410970" cy="438785"/>
            <wp:effectExtent l="0" t="0" r="0" b="0"/>
            <wp:wrapSquare wrapText="bothSides"/>
            <wp:docPr id="950217581" name="Picture 95021758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A black and white sign&#10;&#10;Description automatically generated with medium confidence"/>
                    <pic:cNvPicPr/>
                  </pic:nvPicPr>
                  <pic:blipFill>
                    <a:blip r:embed="rId8" cstate="print"/>
                    <a:stretch>
                      <a:fillRect/>
                    </a:stretch>
                  </pic:blipFill>
                  <pic:spPr>
                    <a:xfrm>
                      <a:off x="0" y="0"/>
                      <a:ext cx="1410970" cy="438785"/>
                    </a:xfrm>
                    <a:prstGeom prst="rect">
                      <a:avLst/>
                    </a:prstGeom>
                  </pic:spPr>
                </pic:pic>
              </a:graphicData>
            </a:graphic>
          </wp:anchor>
        </w:drawing>
      </w:r>
    </w:p>
    <w:p w14:paraId="58826023" w14:textId="77777777" w:rsidR="001A5911" w:rsidRDefault="001A5911" w:rsidP="001A5911">
      <w:pPr>
        <w:spacing w:before="84"/>
        <w:ind w:left="436"/>
        <w:jc w:val="center"/>
        <w:rPr>
          <w:rFonts w:ascii="Open Sans" w:hAnsi="Open Sans"/>
          <w:b/>
          <w:bCs/>
          <w:w w:val="105"/>
          <w:sz w:val="36"/>
          <w:szCs w:val="36"/>
        </w:rPr>
      </w:pPr>
    </w:p>
    <w:p w14:paraId="1CAEFD0D" w14:textId="77777777" w:rsidR="001A5911" w:rsidRDefault="001A5911" w:rsidP="001A5911">
      <w:pPr>
        <w:spacing w:before="84"/>
        <w:ind w:left="436"/>
        <w:jc w:val="center"/>
        <w:rPr>
          <w:rFonts w:ascii="Open Sans" w:hAnsi="Open Sans"/>
          <w:b/>
          <w:bCs/>
          <w:w w:val="105"/>
          <w:sz w:val="36"/>
          <w:szCs w:val="36"/>
        </w:rPr>
      </w:pPr>
      <w:r>
        <w:rPr>
          <w:rFonts w:ascii="Open Sans" w:hAnsi="Open Sans"/>
          <w:b/>
          <w:bCs/>
          <w:w w:val="105"/>
          <w:sz w:val="36"/>
          <w:szCs w:val="36"/>
        </w:rPr>
        <w:t>SOF AT&amp;L Work-Life Balance CE</w:t>
      </w:r>
    </w:p>
    <w:p w14:paraId="002EA981" w14:textId="77777777" w:rsidR="001A5911" w:rsidRDefault="001A5911" w:rsidP="001A5911">
      <w:pPr>
        <w:spacing w:before="84"/>
        <w:ind w:left="436"/>
        <w:jc w:val="center"/>
        <w:rPr>
          <w:rFonts w:ascii="Open Sans" w:hAnsi="Open Sans"/>
          <w:b/>
          <w:bCs/>
          <w:w w:val="105"/>
          <w:sz w:val="36"/>
          <w:szCs w:val="16"/>
        </w:rPr>
      </w:pPr>
      <w:r>
        <w:rPr>
          <w:rFonts w:ascii="Open Sans" w:hAnsi="Open Sans"/>
          <w:b/>
          <w:bCs/>
          <w:w w:val="105"/>
          <w:sz w:val="36"/>
          <w:szCs w:val="16"/>
        </w:rPr>
        <w:t>Problem Statement Template</w:t>
      </w:r>
    </w:p>
    <w:p w14:paraId="19295BCF" w14:textId="77777777" w:rsidR="001A5911" w:rsidRDefault="001A5911" w:rsidP="001A5911">
      <w:pPr>
        <w:spacing w:before="84"/>
        <w:ind w:left="436"/>
        <w:jc w:val="center"/>
        <w:rPr>
          <w:rFonts w:ascii="Open Sans" w:hAnsi="Open Sans"/>
          <w:b/>
          <w:bCs/>
          <w:w w:val="105"/>
          <w:sz w:val="36"/>
          <w:szCs w:val="16"/>
        </w:rPr>
      </w:pPr>
      <w:r>
        <w:rPr>
          <w:rFonts w:ascii="Open Sans" w:hAnsi="Open Sans"/>
          <w:b/>
          <w:bCs/>
          <w:w w:val="105"/>
          <w:sz w:val="36"/>
          <w:szCs w:val="16"/>
        </w:rPr>
        <w:t xml:space="preserve">TEAM: </w:t>
      </w:r>
      <w:sdt>
        <w:sdtPr>
          <w:rPr>
            <w:rFonts w:ascii="Open Sans" w:hAnsi="Open Sans"/>
            <w:b/>
            <w:bCs/>
            <w:w w:val="105"/>
            <w:sz w:val="36"/>
            <w:szCs w:val="16"/>
          </w:rPr>
          <w:id w:val="-1233770384"/>
          <w:placeholder>
            <w:docPart w:val="47203727A39A49AF9B7A7452AAB5C5CA"/>
          </w:placeholder>
        </w:sdtPr>
        <w:sdtContent>
          <w:r>
            <w:rPr>
              <w:rFonts w:ascii="Open Sans" w:hAnsi="Open Sans"/>
              <w:b/>
              <w:bCs/>
              <w:w w:val="105"/>
              <w:sz w:val="36"/>
              <w:szCs w:val="16"/>
            </w:rPr>
            <w:t>ORANGE</w:t>
          </w:r>
        </w:sdtContent>
      </w:sdt>
      <w:r>
        <w:rPr>
          <w:rFonts w:ascii="Open Sans" w:hAnsi="Open Sans"/>
          <w:b/>
          <w:bCs/>
          <w:w w:val="105"/>
          <w:sz w:val="36"/>
          <w:szCs w:val="16"/>
        </w:rPr>
        <w:t xml:space="preserve">     Number: </w:t>
      </w:r>
      <w:sdt>
        <w:sdtPr>
          <w:rPr>
            <w:rFonts w:ascii="Open Sans" w:hAnsi="Open Sans"/>
            <w:b/>
            <w:bCs/>
            <w:w w:val="105"/>
            <w:sz w:val="36"/>
            <w:szCs w:val="16"/>
          </w:rPr>
          <w:id w:val="-1491706363"/>
          <w:placeholder>
            <w:docPart w:val="47203727A39A49AF9B7A7452AAB5C5CA"/>
          </w:placeholder>
        </w:sdtPr>
        <w:sdtContent>
          <w:r>
            <w:rPr>
              <w:rFonts w:ascii="Open Sans" w:hAnsi="Open Sans"/>
              <w:b/>
              <w:bCs/>
              <w:w w:val="105"/>
              <w:sz w:val="36"/>
              <w:szCs w:val="16"/>
            </w:rPr>
            <w:t>#2</w:t>
          </w:r>
        </w:sdtContent>
      </w:sdt>
    </w:p>
    <w:p w14:paraId="62B3D28A" w14:textId="77777777" w:rsidR="001A5911" w:rsidRDefault="001A5911" w:rsidP="001A5911">
      <w:pPr>
        <w:pStyle w:val="BodyText"/>
        <w:spacing w:before="5"/>
        <w:rPr>
          <w:rFonts w:ascii="Open Sans" w:hAnsi="Open Sans"/>
          <w:sz w:val="28"/>
          <w:szCs w:val="16"/>
        </w:rPr>
      </w:pPr>
    </w:p>
    <w:p w14:paraId="27A0E523" w14:textId="77777777" w:rsidR="001A5911" w:rsidRDefault="001A5911" w:rsidP="001A5911">
      <w:pPr>
        <w:pStyle w:val="BodyText"/>
        <w:ind w:left="100"/>
        <w:rPr>
          <w:rFonts w:ascii="Open Sans" w:hAnsi="Open Sans"/>
        </w:rPr>
      </w:pPr>
      <w:r w:rsidRPr="006F8874">
        <w:rPr>
          <w:rFonts w:ascii="Open Sans" w:hAnsi="Open Sans"/>
          <w:b/>
          <w:bCs/>
        </w:rPr>
        <w:t>Problem Statement Title:</w:t>
      </w:r>
      <w:r w:rsidRPr="006F8874">
        <w:rPr>
          <w:rFonts w:ascii="Open Sans" w:hAnsi="Open Sans"/>
        </w:rPr>
        <w:t xml:space="preserve"> </w:t>
      </w:r>
      <w:sdt>
        <w:sdtPr>
          <w:rPr>
            <w:rFonts w:ascii="Open Sans" w:hAnsi="Open Sans"/>
          </w:rPr>
          <w:id w:val="1108856631"/>
          <w:placeholder>
            <w:docPart w:val="47203727A39A49AF9B7A7452AAB5C5CA"/>
          </w:placeholder>
        </w:sdtPr>
        <w:sdtContent>
          <w:r w:rsidRPr="006F8874">
            <w:rPr>
              <w:rFonts w:ascii="Open Sans" w:hAnsi="Open Sans"/>
            </w:rPr>
            <w:t>Meeting Overload (Meetings on top of Meetings).</w:t>
          </w:r>
        </w:sdtContent>
      </w:sdt>
    </w:p>
    <w:p w14:paraId="62833612" w14:textId="77777777" w:rsidR="001A5911" w:rsidRDefault="001A5911" w:rsidP="001A5911">
      <w:pPr>
        <w:pStyle w:val="BodyText"/>
        <w:spacing w:before="199" w:line="276" w:lineRule="auto"/>
        <w:ind w:left="100" w:right="322"/>
        <w:rPr>
          <w:rFonts w:ascii="Open Sans" w:hAnsi="Open Sans"/>
        </w:rPr>
      </w:pPr>
      <w:r w:rsidRPr="006F8874">
        <w:rPr>
          <w:rFonts w:ascii="Open Sans" w:hAnsi="Open Sans"/>
          <w:b/>
          <w:bCs/>
        </w:rPr>
        <w:t>Problem Statement</w:t>
      </w:r>
      <w:r w:rsidRPr="006F8874">
        <w:rPr>
          <w:rFonts w:ascii="Open Sans" w:hAnsi="Open Sans"/>
        </w:rPr>
        <w:t xml:space="preserve">: </w:t>
      </w:r>
      <w:sdt>
        <w:sdtPr>
          <w:rPr>
            <w:rFonts w:ascii="Open Sans" w:hAnsi="Open Sans"/>
          </w:rPr>
          <w:id w:val="-342563096"/>
          <w:placeholder>
            <w:docPart w:val="47203727A39A49AF9B7A7452AAB5C5CA"/>
          </w:placeholder>
        </w:sdtPr>
        <w:sdtContent>
          <w:r w:rsidRPr="006F8874">
            <w:rPr>
              <w:rFonts w:ascii="Open Sans" w:hAnsi="Open Sans"/>
            </w:rPr>
            <w:t>Too many unnecessary meetings that do not have a defined purpose and end state.</w:t>
          </w:r>
        </w:sdtContent>
      </w:sdt>
    </w:p>
    <w:p w14:paraId="5EBE3FE2" w14:textId="77777777" w:rsidR="001A5911" w:rsidRDefault="001A5911" w:rsidP="001A5911">
      <w:pPr>
        <w:pStyle w:val="BodyText"/>
        <w:spacing w:before="157"/>
        <w:ind w:left="100"/>
        <w:rPr>
          <w:rFonts w:ascii="Open Sans" w:hAnsi="Open Sans"/>
        </w:rPr>
      </w:pPr>
      <w:r w:rsidRPr="006F8874">
        <w:rPr>
          <w:rFonts w:ascii="Open Sans" w:hAnsi="Open Sans"/>
          <w:b/>
          <w:bCs/>
        </w:rPr>
        <w:t>Effective Outcome:</w:t>
      </w:r>
      <w:r w:rsidRPr="006F8874">
        <w:rPr>
          <w:rFonts w:ascii="Open Sans" w:hAnsi="Open Sans"/>
        </w:rPr>
        <w:t xml:space="preserve"> </w:t>
      </w:r>
      <w:sdt>
        <w:sdtPr>
          <w:rPr>
            <w:rFonts w:ascii="Open Sans" w:hAnsi="Open Sans"/>
          </w:rPr>
          <w:id w:val="-863673838"/>
          <w:placeholder>
            <w:docPart w:val="47203727A39A49AF9B7A7452AAB5C5CA"/>
          </w:placeholder>
        </w:sdtPr>
        <w:sdtContent>
          <w:r w:rsidRPr="006F8874">
            <w:rPr>
              <w:rFonts w:ascii="Open Sans" w:hAnsi="Open Sans"/>
            </w:rPr>
            <w:t xml:space="preserve">Structured meetings / business rules for meetings.  Time box for length of meetings respecting the original time allotted.   Limit number of meetings at EOD. </w:t>
          </w:r>
        </w:sdtContent>
      </w:sdt>
    </w:p>
    <w:p w14:paraId="43A597CB" w14:textId="77777777" w:rsidR="001A5911" w:rsidRDefault="001A5911" w:rsidP="001A5911">
      <w:pPr>
        <w:pStyle w:val="BodyText"/>
        <w:spacing w:before="199" w:line="276" w:lineRule="auto"/>
        <w:ind w:left="100" w:right="322"/>
        <w:rPr>
          <w:rFonts w:ascii="Open Sans" w:hAnsi="Open Sans"/>
        </w:rPr>
      </w:pPr>
      <w:r w:rsidRPr="006F8874">
        <w:rPr>
          <w:rFonts w:ascii="Open Sans" w:hAnsi="Open Sans"/>
          <w:b/>
          <w:bCs/>
        </w:rPr>
        <w:t>Unique Conditions:</w:t>
      </w:r>
      <w:r w:rsidRPr="006F8874">
        <w:rPr>
          <w:rFonts w:ascii="Open Sans" w:hAnsi="Open Sans"/>
        </w:rPr>
        <w:t xml:space="preserve"> </w:t>
      </w:r>
      <w:sdt>
        <w:sdtPr>
          <w:rPr>
            <w:rFonts w:ascii="Open Sans" w:hAnsi="Open Sans"/>
          </w:rPr>
          <w:id w:val="-1346403039"/>
          <w:placeholder>
            <w:docPart w:val="47203727A39A49AF9B7A7452AAB5C5CA"/>
          </w:placeholder>
        </w:sdtPr>
        <w:sdtContent>
          <w:r w:rsidRPr="006F8874">
            <w:rPr>
              <w:rFonts w:ascii="Open Sans" w:hAnsi="Open Sans"/>
            </w:rPr>
            <w:t xml:space="preserve">Time zones. </w:t>
          </w:r>
        </w:sdtContent>
      </w:sdt>
    </w:p>
    <w:p w14:paraId="42BD26A8" w14:textId="77777777" w:rsidR="001A5911" w:rsidRDefault="001A5911" w:rsidP="001A5911">
      <w:pPr>
        <w:pStyle w:val="BodyText"/>
        <w:spacing w:before="199" w:line="276" w:lineRule="auto"/>
        <w:ind w:left="100" w:right="322"/>
        <w:rPr>
          <w:rFonts w:ascii="Open Sans" w:hAnsi="Open Sans"/>
        </w:rPr>
      </w:pPr>
      <w:r w:rsidRPr="006F8874">
        <w:rPr>
          <w:rFonts w:ascii="Open Sans" w:hAnsi="Open Sans"/>
          <w:b/>
          <w:bCs/>
        </w:rPr>
        <w:t>Implementation:</w:t>
      </w:r>
      <w:r w:rsidRPr="006F8874">
        <w:rPr>
          <w:rFonts w:ascii="Open Sans" w:hAnsi="Open Sans"/>
        </w:rPr>
        <w:t xml:space="preserve"> Address at Leadership sessions and/or DPEO meetings. </w:t>
      </w:r>
      <w:sdt>
        <w:sdtPr>
          <w:rPr>
            <w:rFonts w:ascii="Open Sans" w:hAnsi="Open Sans"/>
          </w:rPr>
          <w:id w:val="-1543133063"/>
          <w:placeholder>
            <w:docPart w:val="864B3E83BBE242B788F860BC9C71233A"/>
          </w:placeholder>
        </w:sdtPr>
        <w:sdtContent/>
      </w:sdt>
    </w:p>
    <w:p w14:paraId="6D80C1B0" w14:textId="77777777" w:rsidR="001A5911" w:rsidRDefault="001A5911" w:rsidP="001A5911">
      <w:pPr>
        <w:pStyle w:val="BodyText"/>
        <w:rPr>
          <w:sz w:val="20"/>
        </w:rPr>
      </w:pPr>
    </w:p>
    <w:p w14:paraId="7F9361CA" w14:textId="77777777" w:rsidR="001A5911" w:rsidRDefault="001A5911" w:rsidP="001A5911">
      <w:pPr>
        <w:pStyle w:val="BodyText"/>
        <w:rPr>
          <w:sz w:val="20"/>
        </w:rPr>
      </w:pPr>
    </w:p>
    <w:p w14:paraId="541B6F1A" w14:textId="77777777" w:rsidR="001A5911" w:rsidRDefault="001A5911" w:rsidP="001A5911">
      <w:pPr>
        <w:pStyle w:val="BodyText"/>
        <w:rPr>
          <w:sz w:val="20"/>
        </w:rPr>
      </w:pPr>
    </w:p>
    <w:p w14:paraId="3B8227DD" w14:textId="77777777" w:rsidR="001A5911" w:rsidRPr="00471CCF" w:rsidRDefault="001A5911" w:rsidP="001A5911">
      <w:pPr>
        <w:pStyle w:val="BodyText"/>
        <w:spacing w:before="157" w:line="276" w:lineRule="auto"/>
        <w:ind w:left="100"/>
        <w:rPr>
          <w:rFonts w:ascii="Open Sans" w:hAnsi="Open Sans"/>
        </w:rPr>
      </w:pPr>
    </w:p>
    <w:p w14:paraId="0B4026F3" w14:textId="77777777" w:rsidR="001A5911" w:rsidRDefault="001A5911" w:rsidP="001A5911">
      <w:pPr>
        <w:rPr>
          <w:rStyle w:val="normaltextrun"/>
          <w:rFonts w:ascii="Open Sans" w:hAnsi="Open Sans" w:cs="Open Sans"/>
          <w:b/>
          <w:bCs/>
          <w:color w:val="000000"/>
          <w:sz w:val="36"/>
          <w:szCs w:val="36"/>
          <w:shd w:val="clear" w:color="auto" w:fill="FFFFFF"/>
        </w:rPr>
      </w:pPr>
      <w:r>
        <w:rPr>
          <w:rStyle w:val="normaltextrun"/>
          <w:rFonts w:ascii="Open Sans" w:hAnsi="Open Sans" w:cs="Open Sans"/>
          <w:b/>
          <w:bCs/>
          <w:color w:val="000000"/>
          <w:sz w:val="36"/>
          <w:szCs w:val="36"/>
          <w:shd w:val="clear" w:color="auto" w:fill="FFFFFF"/>
        </w:rPr>
        <w:br w:type="page"/>
      </w:r>
    </w:p>
    <w:p w14:paraId="3722EDB4" w14:textId="77777777" w:rsidR="001A5911" w:rsidRDefault="001A5911" w:rsidP="001A5911">
      <w:pPr>
        <w:pStyle w:val="BodyText"/>
        <w:spacing w:before="64"/>
        <w:ind w:left="3947" w:right="3951"/>
        <w:jc w:val="center"/>
        <w:rPr>
          <w:rFonts w:ascii="Open Sans" w:hAnsi="Open Sans"/>
          <w:color w:val="FF0000"/>
          <w:w w:val="95"/>
        </w:rPr>
      </w:pPr>
      <w:r>
        <w:rPr>
          <w:noProof/>
        </w:rPr>
        <w:drawing>
          <wp:anchor distT="0" distB="0" distL="0" distR="0" simplePos="0" relativeHeight="251658251" behindDoc="1" locked="0" layoutInCell="1" allowOverlap="1" wp14:anchorId="17E87DCB" wp14:editId="4D2E9E8D">
            <wp:simplePos x="0" y="0"/>
            <wp:positionH relativeFrom="margin">
              <wp:align>center</wp:align>
            </wp:positionH>
            <wp:positionV relativeFrom="margin">
              <wp:posOffset>427464</wp:posOffset>
            </wp:positionV>
            <wp:extent cx="1410970" cy="438785"/>
            <wp:effectExtent l="0" t="0" r="0" b="0"/>
            <wp:wrapSquare wrapText="bothSides"/>
            <wp:docPr id="2121676983" name="Picture 2121676983"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A black and white sign&#10;&#10;Description automatically generated with medium confidence"/>
                    <pic:cNvPicPr/>
                  </pic:nvPicPr>
                  <pic:blipFill>
                    <a:blip r:embed="rId8" cstate="print"/>
                    <a:stretch>
                      <a:fillRect/>
                    </a:stretch>
                  </pic:blipFill>
                  <pic:spPr>
                    <a:xfrm>
                      <a:off x="0" y="0"/>
                      <a:ext cx="1410970" cy="438785"/>
                    </a:xfrm>
                    <a:prstGeom prst="rect">
                      <a:avLst/>
                    </a:prstGeom>
                  </pic:spPr>
                </pic:pic>
              </a:graphicData>
            </a:graphic>
          </wp:anchor>
        </w:drawing>
      </w:r>
      <w:r w:rsidRPr="00DA398A">
        <w:rPr>
          <w:rFonts w:ascii="Open Sans" w:hAnsi="Open Sans"/>
          <w:color w:val="FF0000"/>
          <w:w w:val="95"/>
        </w:rPr>
        <w:t>UNCLASSIFIED</w:t>
      </w:r>
    </w:p>
    <w:p w14:paraId="5205D96C" w14:textId="77777777" w:rsidR="001A5911" w:rsidRPr="00A90825" w:rsidRDefault="001A5911" w:rsidP="001A5911">
      <w:pPr>
        <w:pStyle w:val="BodyText"/>
        <w:spacing w:before="64"/>
        <w:ind w:left="3947" w:right="3951"/>
        <w:jc w:val="center"/>
        <w:rPr>
          <w:rStyle w:val="normaltextrun"/>
          <w:rFonts w:ascii="Open Sans" w:hAnsi="Open Sans"/>
        </w:rPr>
      </w:pPr>
    </w:p>
    <w:p w14:paraId="4572E591" w14:textId="77777777" w:rsidR="001A5911" w:rsidRDefault="001A5911" w:rsidP="001A5911">
      <w:pPr>
        <w:spacing w:before="84"/>
        <w:ind w:left="436"/>
        <w:jc w:val="center"/>
        <w:rPr>
          <w:rFonts w:ascii="Open Sans" w:hAnsi="Open Sans"/>
          <w:b/>
          <w:bCs/>
          <w:w w:val="105"/>
          <w:sz w:val="36"/>
          <w:szCs w:val="36"/>
        </w:rPr>
      </w:pPr>
      <w:r>
        <w:rPr>
          <w:rFonts w:ascii="Open Sans" w:hAnsi="Open Sans"/>
          <w:b/>
          <w:bCs/>
          <w:w w:val="105"/>
          <w:sz w:val="36"/>
          <w:szCs w:val="36"/>
        </w:rPr>
        <w:t>SOF AT&amp;L Work-Life Balance CE</w:t>
      </w:r>
    </w:p>
    <w:p w14:paraId="63DDC3A4" w14:textId="77777777" w:rsidR="001A5911" w:rsidRDefault="001A5911" w:rsidP="001A5911">
      <w:pPr>
        <w:spacing w:before="84"/>
        <w:ind w:left="436"/>
        <w:jc w:val="center"/>
        <w:rPr>
          <w:rFonts w:ascii="Open Sans" w:hAnsi="Open Sans"/>
          <w:b/>
          <w:bCs/>
          <w:w w:val="105"/>
          <w:sz w:val="36"/>
          <w:szCs w:val="16"/>
        </w:rPr>
      </w:pPr>
      <w:r>
        <w:rPr>
          <w:rFonts w:ascii="Open Sans" w:hAnsi="Open Sans"/>
          <w:b/>
          <w:bCs/>
          <w:w w:val="105"/>
          <w:sz w:val="36"/>
          <w:szCs w:val="16"/>
        </w:rPr>
        <w:t>Problem Statement Template</w:t>
      </w:r>
    </w:p>
    <w:p w14:paraId="4DA74DDC" w14:textId="77777777" w:rsidR="001A5911" w:rsidRDefault="001A5911" w:rsidP="001A5911">
      <w:pPr>
        <w:spacing w:before="84"/>
        <w:ind w:left="436"/>
        <w:jc w:val="center"/>
        <w:rPr>
          <w:rFonts w:ascii="Open Sans" w:hAnsi="Open Sans"/>
          <w:b/>
          <w:bCs/>
          <w:w w:val="105"/>
          <w:sz w:val="36"/>
          <w:szCs w:val="16"/>
        </w:rPr>
      </w:pPr>
      <w:r>
        <w:rPr>
          <w:rFonts w:ascii="Open Sans" w:hAnsi="Open Sans"/>
          <w:b/>
          <w:bCs/>
          <w:w w:val="105"/>
          <w:sz w:val="36"/>
          <w:szCs w:val="16"/>
        </w:rPr>
        <w:t xml:space="preserve">TEAM: </w:t>
      </w:r>
      <w:sdt>
        <w:sdtPr>
          <w:rPr>
            <w:rFonts w:ascii="Open Sans" w:hAnsi="Open Sans"/>
            <w:b/>
            <w:bCs/>
            <w:w w:val="105"/>
            <w:sz w:val="36"/>
            <w:szCs w:val="16"/>
          </w:rPr>
          <w:id w:val="293951946"/>
          <w:placeholder>
            <w:docPart w:val="B776C522A4B946A98655955CE7D0DA43"/>
          </w:placeholder>
        </w:sdtPr>
        <w:sdtContent>
          <w:r>
            <w:rPr>
              <w:rFonts w:ascii="Open Sans" w:hAnsi="Open Sans"/>
              <w:b/>
              <w:bCs/>
              <w:w w:val="105"/>
              <w:sz w:val="36"/>
              <w:szCs w:val="16"/>
            </w:rPr>
            <w:t>ORANGE</w:t>
          </w:r>
        </w:sdtContent>
      </w:sdt>
      <w:r>
        <w:rPr>
          <w:rFonts w:ascii="Open Sans" w:hAnsi="Open Sans"/>
          <w:b/>
          <w:bCs/>
          <w:w w:val="105"/>
          <w:sz w:val="36"/>
          <w:szCs w:val="16"/>
        </w:rPr>
        <w:t xml:space="preserve">     Number: </w:t>
      </w:r>
      <w:sdt>
        <w:sdtPr>
          <w:rPr>
            <w:rFonts w:ascii="Open Sans" w:hAnsi="Open Sans"/>
            <w:b/>
            <w:bCs/>
            <w:w w:val="105"/>
            <w:sz w:val="36"/>
            <w:szCs w:val="16"/>
          </w:rPr>
          <w:id w:val="-383409584"/>
          <w:placeholder>
            <w:docPart w:val="B776C522A4B946A98655955CE7D0DA43"/>
          </w:placeholder>
        </w:sdtPr>
        <w:sdtContent>
          <w:r>
            <w:rPr>
              <w:rFonts w:ascii="Open Sans" w:hAnsi="Open Sans"/>
              <w:b/>
              <w:bCs/>
              <w:w w:val="105"/>
              <w:sz w:val="36"/>
              <w:szCs w:val="16"/>
            </w:rPr>
            <w:t>#3</w:t>
          </w:r>
        </w:sdtContent>
      </w:sdt>
    </w:p>
    <w:p w14:paraId="2662BE40" w14:textId="77777777" w:rsidR="001A5911" w:rsidRDefault="001A5911" w:rsidP="001A5911">
      <w:pPr>
        <w:pStyle w:val="BodyText"/>
        <w:spacing w:before="5"/>
        <w:rPr>
          <w:rFonts w:ascii="Open Sans" w:hAnsi="Open Sans"/>
          <w:sz w:val="28"/>
          <w:szCs w:val="16"/>
        </w:rPr>
      </w:pPr>
    </w:p>
    <w:p w14:paraId="3529621C" w14:textId="77777777" w:rsidR="001A5911" w:rsidRDefault="001A5911" w:rsidP="001A5911">
      <w:pPr>
        <w:pStyle w:val="BodyText"/>
        <w:ind w:left="100"/>
        <w:rPr>
          <w:rFonts w:ascii="Open Sans" w:hAnsi="Open Sans"/>
        </w:rPr>
      </w:pPr>
      <w:r w:rsidRPr="006F8874">
        <w:rPr>
          <w:rFonts w:ascii="Open Sans" w:hAnsi="Open Sans"/>
          <w:b/>
          <w:bCs/>
        </w:rPr>
        <w:t>Problem Statement Title:</w:t>
      </w:r>
      <w:r w:rsidRPr="006F8874">
        <w:rPr>
          <w:rFonts w:ascii="Open Sans" w:hAnsi="Open Sans"/>
        </w:rPr>
        <w:t xml:space="preserve"> </w:t>
      </w:r>
      <w:sdt>
        <w:sdtPr>
          <w:rPr>
            <w:rFonts w:ascii="Open Sans" w:hAnsi="Open Sans"/>
          </w:rPr>
          <w:id w:val="753796725"/>
          <w:placeholder>
            <w:docPart w:val="B776C522A4B946A98655955CE7D0DA43"/>
          </w:placeholder>
        </w:sdtPr>
        <w:sdtContent>
          <w:r w:rsidRPr="006F8874">
            <w:rPr>
              <w:rFonts w:ascii="Open Sans" w:hAnsi="Open Sans"/>
            </w:rPr>
            <w:t xml:space="preserve">Inefficient and redundant processes/workflow. </w:t>
          </w:r>
        </w:sdtContent>
      </w:sdt>
    </w:p>
    <w:p w14:paraId="0FA5A33E" w14:textId="77777777" w:rsidR="001A5911" w:rsidRDefault="001A5911" w:rsidP="001A5911">
      <w:pPr>
        <w:pStyle w:val="BodyText"/>
        <w:spacing w:before="199" w:line="276" w:lineRule="auto"/>
        <w:ind w:left="100" w:right="322"/>
        <w:rPr>
          <w:rFonts w:ascii="Open Sans" w:hAnsi="Open Sans"/>
        </w:rPr>
      </w:pPr>
      <w:r w:rsidRPr="006F8874">
        <w:rPr>
          <w:rFonts w:ascii="Open Sans" w:hAnsi="Open Sans"/>
          <w:b/>
          <w:bCs/>
        </w:rPr>
        <w:t>Problem Statement</w:t>
      </w:r>
      <w:r w:rsidRPr="006F8874">
        <w:rPr>
          <w:rFonts w:ascii="Open Sans" w:hAnsi="Open Sans"/>
        </w:rPr>
        <w:t>: There are many redundant and duplicative processes (accountability, training, on-boarding, TIR) and stove-piping among Directorates/PEOs</w:t>
      </w:r>
      <w:sdt>
        <w:sdtPr>
          <w:rPr>
            <w:rFonts w:ascii="Open Sans" w:hAnsi="Open Sans"/>
          </w:rPr>
          <w:id w:val="26613374"/>
          <w:placeholder>
            <w:docPart w:val="B776C522A4B946A98655955CE7D0DA43"/>
          </w:placeholder>
        </w:sdtPr>
        <w:sdtContent>
          <w:r w:rsidRPr="006F8874">
            <w:rPr>
              <w:rFonts w:ascii="Open Sans" w:hAnsi="Open Sans"/>
            </w:rPr>
            <w:t>.  Bottlenecks in workflow process.</w:t>
          </w:r>
        </w:sdtContent>
      </w:sdt>
    </w:p>
    <w:p w14:paraId="6074378C" w14:textId="77777777" w:rsidR="001A5911" w:rsidRDefault="001A5911" w:rsidP="001A5911">
      <w:pPr>
        <w:pStyle w:val="BodyText"/>
        <w:spacing w:before="157"/>
        <w:ind w:left="100"/>
        <w:rPr>
          <w:rFonts w:ascii="Open Sans" w:hAnsi="Open Sans"/>
        </w:rPr>
      </w:pPr>
      <w:r w:rsidRPr="006F8874">
        <w:rPr>
          <w:rFonts w:ascii="Open Sans" w:hAnsi="Open Sans"/>
          <w:b/>
          <w:bCs/>
        </w:rPr>
        <w:t>Effective Outcome:</w:t>
      </w:r>
      <w:r w:rsidRPr="006F8874">
        <w:rPr>
          <w:rFonts w:ascii="Open Sans" w:hAnsi="Open Sans"/>
        </w:rPr>
        <w:t xml:space="preserve"> </w:t>
      </w:r>
      <w:sdt>
        <w:sdtPr>
          <w:rPr>
            <w:rFonts w:ascii="Open Sans" w:hAnsi="Open Sans"/>
          </w:rPr>
          <w:id w:val="1013493522"/>
          <w:placeholder>
            <w:docPart w:val="B776C522A4B946A98655955CE7D0DA43"/>
          </w:placeholder>
        </w:sdtPr>
        <w:sdtContent>
          <w:r w:rsidRPr="006F8874">
            <w:rPr>
              <w:rFonts w:ascii="Open Sans" w:hAnsi="Open Sans"/>
            </w:rPr>
            <w:t xml:space="preserve">Improved process with time savings and expediting of task completions.  </w:t>
          </w:r>
        </w:sdtContent>
      </w:sdt>
    </w:p>
    <w:p w14:paraId="6583CE46" w14:textId="77777777" w:rsidR="001A5911" w:rsidRDefault="001A5911" w:rsidP="001A5911">
      <w:pPr>
        <w:pStyle w:val="BodyText"/>
        <w:spacing w:before="199" w:line="276" w:lineRule="auto"/>
        <w:ind w:left="100" w:right="322"/>
        <w:rPr>
          <w:rFonts w:ascii="Open Sans" w:hAnsi="Open Sans"/>
        </w:rPr>
      </w:pPr>
      <w:r w:rsidRPr="006F8874">
        <w:rPr>
          <w:rFonts w:ascii="Open Sans" w:hAnsi="Open Sans"/>
          <w:b/>
          <w:bCs/>
        </w:rPr>
        <w:t>Unique Conditions:</w:t>
      </w:r>
      <w:r w:rsidRPr="006F8874">
        <w:rPr>
          <w:rFonts w:ascii="Open Sans" w:hAnsi="Open Sans"/>
        </w:rPr>
        <w:t xml:space="preserve"> </w:t>
      </w:r>
      <w:sdt>
        <w:sdtPr>
          <w:rPr>
            <w:rFonts w:ascii="Open Sans" w:hAnsi="Open Sans"/>
          </w:rPr>
          <w:id w:val="-1727989381"/>
          <w:placeholder>
            <w:docPart w:val="B776C522A4B946A98655955CE7D0DA43"/>
          </w:placeholder>
        </w:sdtPr>
        <w:sdtContent>
          <w:r w:rsidRPr="006F8874">
            <w:rPr>
              <w:rFonts w:ascii="Open Sans" w:hAnsi="Open Sans"/>
            </w:rPr>
            <w:t xml:space="preserve">Finding time to complete a detailed analysis and develop streamlined automated functions. </w:t>
          </w:r>
        </w:sdtContent>
      </w:sdt>
    </w:p>
    <w:p w14:paraId="0C8D3A29" w14:textId="77777777" w:rsidR="001A5911" w:rsidRDefault="001A5911" w:rsidP="001A5911">
      <w:pPr>
        <w:pStyle w:val="BodyText"/>
        <w:spacing w:before="199" w:line="276" w:lineRule="auto"/>
        <w:ind w:left="100" w:right="322"/>
        <w:rPr>
          <w:rFonts w:ascii="Open Sans" w:hAnsi="Open Sans"/>
        </w:rPr>
      </w:pPr>
      <w:r w:rsidRPr="006F8874">
        <w:rPr>
          <w:rFonts w:ascii="Open Sans" w:hAnsi="Open Sans"/>
          <w:b/>
          <w:bCs/>
        </w:rPr>
        <w:t>Implementation:</w:t>
      </w:r>
      <w:r w:rsidRPr="006F8874">
        <w:rPr>
          <w:rFonts w:ascii="Open Sans" w:hAnsi="Open Sans"/>
        </w:rPr>
        <w:t xml:space="preserve"> </w:t>
      </w:r>
      <w:sdt>
        <w:sdtPr>
          <w:rPr>
            <w:rFonts w:ascii="Open Sans" w:hAnsi="Open Sans"/>
          </w:rPr>
          <w:id w:val="1596286371"/>
          <w:placeholder>
            <w:docPart w:val="0394038B6BC94614B2D4F92113AA270C"/>
          </w:placeholder>
        </w:sdtPr>
        <w:sdtContent>
          <w:r w:rsidRPr="006F8874">
            <w:rPr>
              <w:rFonts w:ascii="Open Sans" w:hAnsi="Open Sans"/>
            </w:rPr>
            <w:t xml:space="preserve">Comprehensive review of processes/workflow to streamline efficiency.  </w:t>
          </w:r>
        </w:sdtContent>
      </w:sdt>
    </w:p>
    <w:p w14:paraId="6B9A27CA" w14:textId="77777777" w:rsidR="009E00E1" w:rsidRDefault="009E00E1" w:rsidP="009E00E1">
      <w:pPr>
        <w:pStyle w:val="BodyText"/>
        <w:rPr>
          <w:sz w:val="20"/>
        </w:rPr>
      </w:pPr>
    </w:p>
    <w:p w14:paraId="13F5686C" w14:textId="77777777" w:rsidR="009E00E1" w:rsidRDefault="009E00E1" w:rsidP="009E00E1">
      <w:pPr>
        <w:pStyle w:val="BodyText"/>
        <w:rPr>
          <w:sz w:val="20"/>
        </w:rPr>
      </w:pPr>
    </w:p>
    <w:p w14:paraId="48B3AA69" w14:textId="77777777" w:rsidR="009E00E1" w:rsidRPr="00572400" w:rsidRDefault="009E00E1" w:rsidP="009E00E1">
      <w:pPr>
        <w:rPr>
          <w:sz w:val="20"/>
        </w:rPr>
      </w:pPr>
    </w:p>
    <w:p w14:paraId="35EC6F0C" w14:textId="77777777" w:rsidR="00E45CF2" w:rsidRDefault="00E45CF2"/>
    <w:p w14:paraId="2295A488" w14:textId="77777777" w:rsidR="001A5911" w:rsidRDefault="001A5911"/>
    <w:p w14:paraId="5FD8F3F3" w14:textId="77777777" w:rsidR="001A5911" w:rsidRDefault="001A5911"/>
    <w:p w14:paraId="0722E02F" w14:textId="77777777" w:rsidR="001A5911" w:rsidRDefault="001A5911"/>
    <w:p w14:paraId="5A71AB50" w14:textId="77777777" w:rsidR="001A5911" w:rsidRDefault="001A5911"/>
    <w:p w14:paraId="2A8AE1A5" w14:textId="77777777" w:rsidR="001A5911" w:rsidRDefault="001A5911"/>
    <w:p w14:paraId="59C23AB7" w14:textId="77777777" w:rsidR="001A5911" w:rsidRDefault="001A5911"/>
    <w:p w14:paraId="19391EE7" w14:textId="77777777" w:rsidR="001A5911" w:rsidRDefault="001A5911"/>
    <w:p w14:paraId="5BC9D571" w14:textId="77777777" w:rsidR="001A5911" w:rsidRDefault="001A5911"/>
    <w:p w14:paraId="5FA07F0B" w14:textId="77777777" w:rsidR="001A5911" w:rsidRDefault="001A5911"/>
    <w:p w14:paraId="69C420E7" w14:textId="77777777" w:rsidR="001A5911" w:rsidRDefault="001A5911"/>
    <w:p w14:paraId="42CB244E" w14:textId="77777777" w:rsidR="001A5911" w:rsidRDefault="001A5911"/>
    <w:p w14:paraId="5F30CEA5" w14:textId="77777777" w:rsidR="001A5911" w:rsidRDefault="001A5911"/>
    <w:p w14:paraId="0804560A" w14:textId="77777777" w:rsidR="001A5911" w:rsidRDefault="001A5911"/>
    <w:p w14:paraId="36013634" w14:textId="77777777" w:rsidR="001A5911" w:rsidRDefault="001A5911"/>
    <w:p w14:paraId="302138A1" w14:textId="77777777" w:rsidR="00BA60B1" w:rsidRPr="00DA398A" w:rsidRDefault="00BA60B1" w:rsidP="00BA60B1">
      <w:pPr>
        <w:pStyle w:val="BodyText"/>
        <w:spacing w:before="64"/>
        <w:ind w:left="3947" w:right="3951"/>
        <w:jc w:val="center"/>
        <w:rPr>
          <w:rFonts w:ascii="Open Sans" w:hAnsi="Open Sans"/>
        </w:rPr>
      </w:pPr>
      <w:r w:rsidRPr="00DA398A">
        <w:rPr>
          <w:rFonts w:ascii="Open Sans" w:hAnsi="Open Sans"/>
          <w:color w:val="FF0000"/>
          <w:w w:val="95"/>
        </w:rPr>
        <w:t>UNCLASSIFIED</w:t>
      </w:r>
    </w:p>
    <w:p w14:paraId="0586425F" w14:textId="77777777" w:rsidR="00BA60B1" w:rsidRDefault="00BA60B1" w:rsidP="00BA60B1">
      <w:pPr>
        <w:pStyle w:val="BodyText"/>
        <w:rPr>
          <w:sz w:val="20"/>
        </w:rPr>
      </w:pPr>
    </w:p>
    <w:p w14:paraId="0AACEDBD" w14:textId="77777777" w:rsidR="00BA60B1" w:rsidRPr="00CC53F1" w:rsidRDefault="00BA60B1" w:rsidP="00BA60B1">
      <w:pPr>
        <w:pStyle w:val="BodyText"/>
        <w:spacing w:before="5"/>
        <w:rPr>
          <w:sz w:val="12"/>
          <w:szCs w:val="22"/>
        </w:rPr>
      </w:pPr>
      <w:r>
        <w:rPr>
          <w:noProof/>
        </w:rPr>
        <w:drawing>
          <wp:anchor distT="0" distB="0" distL="0" distR="0" simplePos="0" relativeHeight="251658252" behindDoc="0" locked="0" layoutInCell="1" allowOverlap="1" wp14:anchorId="32F5B2C7" wp14:editId="16D854A3">
            <wp:simplePos x="0" y="0"/>
            <wp:positionH relativeFrom="page">
              <wp:posOffset>3179064</wp:posOffset>
            </wp:positionH>
            <wp:positionV relativeFrom="paragraph">
              <wp:posOffset>130329</wp:posOffset>
            </wp:positionV>
            <wp:extent cx="1411224" cy="438911"/>
            <wp:effectExtent l="0" t="0" r="0" b="0"/>
            <wp:wrapTopAndBottom/>
            <wp:docPr id="175404850" name="Picture 175404850"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04850" name="Picture 175404850" descr="A black and white logo&#10;&#10;Description automatically generated"/>
                    <pic:cNvPicPr/>
                  </pic:nvPicPr>
                  <pic:blipFill>
                    <a:blip r:embed="rId8" cstate="print"/>
                    <a:stretch>
                      <a:fillRect/>
                    </a:stretch>
                  </pic:blipFill>
                  <pic:spPr>
                    <a:xfrm>
                      <a:off x="0" y="0"/>
                      <a:ext cx="1411224" cy="438911"/>
                    </a:xfrm>
                    <a:prstGeom prst="rect">
                      <a:avLst/>
                    </a:prstGeom>
                  </pic:spPr>
                </pic:pic>
              </a:graphicData>
            </a:graphic>
          </wp:anchor>
        </w:drawing>
      </w:r>
    </w:p>
    <w:p w14:paraId="27291A1E" w14:textId="77777777" w:rsidR="00BA60B1" w:rsidRDefault="00BA60B1" w:rsidP="00BA60B1">
      <w:pPr>
        <w:rPr>
          <w:rFonts w:ascii="Open Sans" w:eastAsia="Open Sans" w:hAnsi="Open Sans" w:cs="Open Sans"/>
          <w:b/>
          <w:bCs/>
          <w:color w:val="000000" w:themeColor="text1"/>
          <w:sz w:val="36"/>
          <w:szCs w:val="36"/>
        </w:rPr>
      </w:pPr>
    </w:p>
    <w:p w14:paraId="6EDBBC0D" w14:textId="77777777" w:rsidR="00BA60B1" w:rsidRDefault="00BA60B1" w:rsidP="00BA60B1">
      <w:pPr>
        <w:spacing w:before="84"/>
        <w:ind w:left="436"/>
        <w:jc w:val="center"/>
        <w:rPr>
          <w:rFonts w:ascii="Open Sans" w:hAnsi="Open Sans"/>
          <w:b/>
          <w:bCs/>
          <w:w w:val="105"/>
          <w:sz w:val="36"/>
          <w:szCs w:val="36"/>
        </w:rPr>
      </w:pPr>
      <w:r>
        <w:rPr>
          <w:rFonts w:ascii="Open Sans" w:hAnsi="Open Sans"/>
          <w:b/>
          <w:bCs/>
          <w:w w:val="105"/>
          <w:sz w:val="36"/>
          <w:szCs w:val="36"/>
        </w:rPr>
        <w:t>SOF AT&amp;L Work-Life Balance CE</w:t>
      </w:r>
    </w:p>
    <w:p w14:paraId="7ECA1FAD" w14:textId="77777777" w:rsidR="00BA60B1" w:rsidRDefault="00BA60B1" w:rsidP="00BA60B1">
      <w:pPr>
        <w:spacing w:before="84"/>
        <w:ind w:left="436"/>
        <w:jc w:val="center"/>
        <w:rPr>
          <w:rFonts w:ascii="Open Sans" w:hAnsi="Open Sans"/>
          <w:b/>
          <w:bCs/>
          <w:w w:val="105"/>
          <w:sz w:val="36"/>
          <w:szCs w:val="16"/>
        </w:rPr>
      </w:pPr>
      <w:r>
        <w:rPr>
          <w:rFonts w:ascii="Open Sans" w:hAnsi="Open Sans"/>
          <w:b/>
          <w:bCs/>
          <w:w w:val="105"/>
          <w:sz w:val="36"/>
          <w:szCs w:val="16"/>
        </w:rPr>
        <w:t>Problem Statement Template</w:t>
      </w:r>
    </w:p>
    <w:p w14:paraId="2B2E31DA" w14:textId="77777777" w:rsidR="00BA60B1" w:rsidRDefault="00BA60B1" w:rsidP="00BA60B1">
      <w:pPr>
        <w:spacing w:before="84"/>
        <w:ind w:left="436"/>
        <w:jc w:val="center"/>
        <w:rPr>
          <w:rFonts w:ascii="Open Sans" w:hAnsi="Open Sans"/>
          <w:b/>
          <w:bCs/>
          <w:w w:val="105"/>
          <w:sz w:val="36"/>
          <w:szCs w:val="16"/>
        </w:rPr>
      </w:pPr>
      <w:r>
        <w:rPr>
          <w:rFonts w:ascii="Open Sans" w:hAnsi="Open Sans"/>
          <w:b/>
          <w:bCs/>
          <w:w w:val="105"/>
          <w:sz w:val="36"/>
          <w:szCs w:val="16"/>
        </w:rPr>
        <w:t xml:space="preserve">TEAM: </w:t>
      </w:r>
      <w:sdt>
        <w:sdtPr>
          <w:rPr>
            <w:rFonts w:ascii="Open Sans" w:hAnsi="Open Sans"/>
            <w:b/>
            <w:bCs/>
            <w:w w:val="105"/>
            <w:sz w:val="36"/>
            <w:szCs w:val="16"/>
          </w:rPr>
          <w:id w:val="-562479273"/>
          <w:placeholder>
            <w:docPart w:val="7C9FE9A5B3124CFD95C97BC8F1CCA4FD"/>
          </w:placeholder>
        </w:sdtPr>
        <w:sdtContent>
          <w:r>
            <w:rPr>
              <w:rFonts w:ascii="Open Sans" w:hAnsi="Open Sans"/>
              <w:b/>
              <w:bCs/>
              <w:w w:val="105"/>
              <w:sz w:val="36"/>
              <w:szCs w:val="16"/>
            </w:rPr>
            <w:t>PINK</w:t>
          </w:r>
        </w:sdtContent>
      </w:sdt>
      <w:r>
        <w:rPr>
          <w:rFonts w:ascii="Open Sans" w:hAnsi="Open Sans"/>
          <w:b/>
          <w:bCs/>
          <w:w w:val="105"/>
          <w:sz w:val="36"/>
          <w:szCs w:val="16"/>
        </w:rPr>
        <w:t xml:space="preserve">     Number: </w:t>
      </w:r>
      <w:sdt>
        <w:sdtPr>
          <w:rPr>
            <w:rFonts w:ascii="Open Sans" w:hAnsi="Open Sans"/>
            <w:b/>
            <w:bCs/>
            <w:w w:val="105"/>
            <w:sz w:val="36"/>
            <w:szCs w:val="16"/>
          </w:rPr>
          <w:id w:val="839278916"/>
          <w:placeholder>
            <w:docPart w:val="7C9FE9A5B3124CFD95C97BC8F1CCA4FD"/>
          </w:placeholder>
        </w:sdtPr>
        <w:sdtContent>
          <w:r>
            <w:rPr>
              <w:rFonts w:ascii="Open Sans" w:hAnsi="Open Sans"/>
              <w:b/>
              <w:bCs/>
              <w:w w:val="105"/>
              <w:sz w:val="36"/>
              <w:szCs w:val="16"/>
            </w:rPr>
            <w:t>#1</w:t>
          </w:r>
        </w:sdtContent>
      </w:sdt>
    </w:p>
    <w:p w14:paraId="263B315E" w14:textId="77777777" w:rsidR="00BA60B1" w:rsidRDefault="00BA60B1" w:rsidP="00BA60B1">
      <w:pPr>
        <w:pStyle w:val="BodyText"/>
        <w:spacing w:before="5"/>
        <w:rPr>
          <w:rFonts w:ascii="Open Sans" w:hAnsi="Open Sans"/>
          <w:sz w:val="28"/>
          <w:szCs w:val="16"/>
        </w:rPr>
      </w:pPr>
    </w:p>
    <w:p w14:paraId="47E1AD54" w14:textId="77777777" w:rsidR="00BA60B1" w:rsidRDefault="00BA60B1" w:rsidP="00BA60B1">
      <w:pPr>
        <w:pStyle w:val="BodyText"/>
        <w:ind w:left="100"/>
        <w:rPr>
          <w:rFonts w:ascii="Open Sans" w:hAnsi="Open Sans"/>
        </w:rPr>
      </w:pPr>
      <w:r>
        <w:rPr>
          <w:rFonts w:ascii="Open Sans" w:hAnsi="Open Sans"/>
          <w:b/>
          <w:bCs/>
        </w:rPr>
        <w:t>Problem Statement Title:</w:t>
      </w:r>
      <w:r>
        <w:rPr>
          <w:rFonts w:ascii="Open Sans" w:hAnsi="Open Sans"/>
        </w:rPr>
        <w:t xml:space="preserve"> </w:t>
      </w:r>
      <w:sdt>
        <w:sdtPr>
          <w:rPr>
            <w:rFonts w:ascii="Open Sans" w:hAnsi="Open Sans"/>
          </w:rPr>
          <w:id w:val="-1299677103"/>
          <w:placeholder>
            <w:docPart w:val="7C9FE9A5B3124CFD95C97BC8F1CCA4FD"/>
          </w:placeholder>
        </w:sdtPr>
        <w:sdtContent>
          <w:r>
            <w:rPr>
              <w:rFonts w:ascii="Open Sans" w:hAnsi="Open Sans"/>
            </w:rPr>
            <w:t>Lack of availability of tools/reliable VPN to enable efficient telework.</w:t>
          </w:r>
        </w:sdtContent>
      </w:sdt>
    </w:p>
    <w:p w14:paraId="37C3429D" w14:textId="77777777" w:rsidR="00BA60B1" w:rsidRDefault="00BA60B1" w:rsidP="00BA60B1">
      <w:pPr>
        <w:pStyle w:val="BodyText"/>
        <w:spacing w:before="199" w:line="276" w:lineRule="auto"/>
        <w:ind w:left="100" w:right="322"/>
        <w:rPr>
          <w:rFonts w:ascii="Open Sans" w:hAnsi="Open Sans"/>
        </w:rPr>
      </w:pPr>
      <w:r>
        <w:rPr>
          <w:rFonts w:ascii="Open Sans" w:hAnsi="Open Sans"/>
          <w:b/>
          <w:bCs/>
        </w:rPr>
        <w:t>Problem Statement</w:t>
      </w:r>
      <w:r>
        <w:rPr>
          <w:rFonts w:ascii="Open Sans" w:hAnsi="Open Sans"/>
        </w:rPr>
        <w:t xml:space="preserve">: </w:t>
      </w:r>
      <w:sdt>
        <w:sdtPr>
          <w:rPr>
            <w:rFonts w:ascii="Open Sans" w:hAnsi="Open Sans"/>
          </w:rPr>
          <w:id w:val="-67886648"/>
          <w:placeholder>
            <w:docPart w:val="7C9FE9A5B3124CFD95C97BC8F1CCA4FD"/>
          </w:placeholder>
        </w:sdtPr>
        <w:sdtContent>
          <w:r>
            <w:rPr>
              <w:rFonts w:ascii="Open Sans" w:hAnsi="Open Sans"/>
            </w:rPr>
            <w:t>Considering that we are teleworking more we need better access to SIPR as well as a more reliable VPN for all telework.  The lack of these tools results in loss of on-time quality deliverables.</w:t>
          </w:r>
        </w:sdtContent>
      </w:sdt>
    </w:p>
    <w:p w14:paraId="58DF455E" w14:textId="77777777" w:rsidR="00BA60B1" w:rsidRDefault="00BA60B1" w:rsidP="00BA60B1">
      <w:pPr>
        <w:pStyle w:val="BodyText"/>
        <w:spacing w:before="157"/>
        <w:ind w:left="100"/>
        <w:rPr>
          <w:rFonts w:ascii="Open Sans" w:hAnsi="Open Sans"/>
        </w:rPr>
      </w:pPr>
      <w:r>
        <w:rPr>
          <w:rFonts w:ascii="Open Sans" w:hAnsi="Open Sans"/>
          <w:b/>
          <w:bCs/>
        </w:rPr>
        <w:t>Effective Outcome:</w:t>
      </w:r>
      <w:r>
        <w:rPr>
          <w:rFonts w:ascii="Open Sans" w:hAnsi="Open Sans"/>
        </w:rPr>
        <w:t xml:space="preserve"> </w:t>
      </w:r>
      <w:sdt>
        <w:sdtPr>
          <w:rPr>
            <w:rFonts w:ascii="Open Sans" w:hAnsi="Open Sans"/>
          </w:rPr>
          <w:id w:val="1408342336"/>
          <w:placeholder>
            <w:docPart w:val="7C9FE9A5B3124CFD95C97BC8F1CCA4FD"/>
          </w:placeholder>
        </w:sdtPr>
        <w:sdtContent>
          <w:r>
            <w:rPr>
              <w:rFonts w:ascii="Open Sans" w:hAnsi="Open Sans"/>
            </w:rPr>
            <w:t xml:space="preserve">Appropriate distribution and number of SIPR kits. VPN that works on-time, every time.  </w:t>
          </w:r>
        </w:sdtContent>
      </w:sdt>
    </w:p>
    <w:p w14:paraId="08751A2B" w14:textId="77777777" w:rsidR="00BA60B1" w:rsidRDefault="00BA60B1" w:rsidP="00BA60B1">
      <w:pPr>
        <w:pStyle w:val="BodyText"/>
        <w:spacing w:before="199" w:line="276" w:lineRule="auto"/>
        <w:ind w:left="100" w:right="322"/>
        <w:rPr>
          <w:rFonts w:ascii="Open Sans" w:hAnsi="Open Sans"/>
        </w:rPr>
      </w:pPr>
      <w:r>
        <w:rPr>
          <w:rFonts w:ascii="Open Sans" w:hAnsi="Open Sans"/>
          <w:b/>
          <w:bCs/>
        </w:rPr>
        <w:t>Unique Conditions:</w:t>
      </w:r>
      <w:r>
        <w:rPr>
          <w:rFonts w:ascii="Open Sans" w:hAnsi="Open Sans"/>
        </w:rPr>
        <w:t xml:space="preserve"> </w:t>
      </w:r>
      <w:sdt>
        <w:sdtPr>
          <w:rPr>
            <w:rFonts w:ascii="Open Sans" w:hAnsi="Open Sans"/>
          </w:rPr>
          <w:id w:val="-1656910427"/>
          <w:placeholder>
            <w:docPart w:val="7C9FE9A5B3124CFD95C97BC8F1CCA4FD"/>
          </w:placeholder>
        </w:sdtPr>
        <w:sdtContent>
          <w:r>
            <w:rPr>
              <w:rFonts w:ascii="Open Sans" w:hAnsi="Open Sans"/>
            </w:rPr>
            <w:t xml:space="preserve">Specific training and approvals are required to get a SIPR kit.  Having a large portion of contractor employees without access to SIPR kits places more of the workload on government personnel.   </w:t>
          </w:r>
        </w:sdtContent>
      </w:sdt>
    </w:p>
    <w:p w14:paraId="0F799022" w14:textId="77777777" w:rsidR="00BA60B1" w:rsidRDefault="00BA60B1" w:rsidP="00BA60B1">
      <w:pPr>
        <w:pStyle w:val="BodyText"/>
        <w:spacing w:before="199" w:line="276" w:lineRule="auto"/>
        <w:ind w:left="100" w:right="322"/>
        <w:rPr>
          <w:rFonts w:ascii="Open Sans" w:hAnsi="Open Sans"/>
        </w:rPr>
      </w:pPr>
      <w:r>
        <w:rPr>
          <w:rFonts w:ascii="Open Sans" w:hAnsi="Open Sans"/>
          <w:b/>
          <w:bCs/>
        </w:rPr>
        <w:t>Implementation:</w:t>
      </w:r>
      <w:r>
        <w:rPr>
          <w:rFonts w:ascii="Open Sans" w:hAnsi="Open Sans"/>
        </w:rPr>
        <w:t xml:space="preserve"> Define a process where select contractors/government personnel can have training and access to SIPR kits when needed. Contract modification is needed to make this possible.  Additional funding needed for more SIPR kits. As a stop gap, we can define a check-in/out process for SIPR kits on an as needed basis. Examine the bona fide need for SIPR kits to adequately accomplish workload. Upgrade the available VPN services to ensure that all personnel can connect when needed. </w:t>
      </w:r>
    </w:p>
    <w:p w14:paraId="459B17C8" w14:textId="77777777" w:rsidR="00BA60B1" w:rsidRDefault="00BA60B1" w:rsidP="00BA60B1">
      <w:pPr>
        <w:pStyle w:val="BodyText"/>
        <w:spacing w:before="199" w:line="276" w:lineRule="auto"/>
        <w:ind w:right="322"/>
        <w:rPr>
          <w:rFonts w:ascii="Open Sans" w:hAnsi="Open Sans"/>
          <w:color w:val="FF0000"/>
          <w:w w:val="95"/>
        </w:rPr>
      </w:pPr>
    </w:p>
    <w:p w14:paraId="69EC2CAB" w14:textId="77777777" w:rsidR="00BA60B1" w:rsidRDefault="00BA60B1" w:rsidP="00BA60B1">
      <w:pPr>
        <w:rPr>
          <w:rFonts w:ascii="Open Sans" w:hAnsi="Open Sans"/>
          <w:color w:val="FF0000"/>
          <w:w w:val="95"/>
        </w:rPr>
      </w:pPr>
      <w:r>
        <w:rPr>
          <w:rFonts w:ascii="Open Sans" w:hAnsi="Open Sans"/>
          <w:color w:val="FF0000"/>
          <w:w w:val="95"/>
        </w:rPr>
        <w:br w:type="page"/>
      </w:r>
    </w:p>
    <w:p w14:paraId="6D58779B" w14:textId="47BCE832" w:rsidR="00BA60B1" w:rsidRPr="00BA60B1" w:rsidRDefault="00BA60B1" w:rsidP="00BA60B1">
      <w:pPr>
        <w:jc w:val="center"/>
        <w:rPr>
          <w:rFonts w:ascii="Open Sans" w:hAnsi="Open Sans"/>
          <w:color w:val="FF0000"/>
          <w:w w:val="95"/>
          <w:sz w:val="24"/>
          <w:szCs w:val="24"/>
        </w:rPr>
      </w:pPr>
      <w:r w:rsidRPr="00DA398A">
        <w:rPr>
          <w:rFonts w:ascii="Open Sans" w:hAnsi="Open Sans"/>
          <w:color w:val="FF0000"/>
          <w:w w:val="95"/>
        </w:rPr>
        <w:t>UNCLASSIFIED</w:t>
      </w:r>
      <w:r>
        <w:rPr>
          <w:noProof/>
        </w:rPr>
        <w:drawing>
          <wp:anchor distT="0" distB="0" distL="0" distR="0" simplePos="0" relativeHeight="251658253" behindDoc="0" locked="0" layoutInCell="1" allowOverlap="1" wp14:anchorId="0433AA9D" wp14:editId="4D2501C1">
            <wp:simplePos x="0" y="0"/>
            <wp:positionH relativeFrom="page">
              <wp:posOffset>3179064</wp:posOffset>
            </wp:positionH>
            <wp:positionV relativeFrom="paragraph">
              <wp:posOffset>130329</wp:posOffset>
            </wp:positionV>
            <wp:extent cx="1411224" cy="438911"/>
            <wp:effectExtent l="0" t="0" r="0" b="0"/>
            <wp:wrapTopAndBottom/>
            <wp:docPr id="314370623" name="Picture 314370623"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A black and white sign&#10;&#10;Description automatically generated with medium confidence"/>
                    <pic:cNvPicPr/>
                  </pic:nvPicPr>
                  <pic:blipFill>
                    <a:blip r:embed="rId8" cstate="print"/>
                    <a:stretch>
                      <a:fillRect/>
                    </a:stretch>
                  </pic:blipFill>
                  <pic:spPr>
                    <a:xfrm>
                      <a:off x="0" y="0"/>
                      <a:ext cx="1411224" cy="438911"/>
                    </a:xfrm>
                    <a:prstGeom prst="rect">
                      <a:avLst/>
                    </a:prstGeom>
                  </pic:spPr>
                </pic:pic>
              </a:graphicData>
            </a:graphic>
          </wp:anchor>
        </w:drawing>
      </w:r>
    </w:p>
    <w:p w14:paraId="75F167F2" w14:textId="77777777" w:rsidR="00BA60B1" w:rsidRDefault="00BA60B1" w:rsidP="00BA60B1">
      <w:pPr>
        <w:spacing w:before="84"/>
        <w:ind w:left="436"/>
        <w:jc w:val="center"/>
        <w:rPr>
          <w:rFonts w:ascii="Open Sans" w:hAnsi="Open Sans"/>
          <w:b/>
          <w:bCs/>
          <w:w w:val="105"/>
          <w:sz w:val="36"/>
          <w:szCs w:val="36"/>
        </w:rPr>
      </w:pPr>
      <w:r>
        <w:rPr>
          <w:rFonts w:ascii="Open Sans" w:hAnsi="Open Sans"/>
          <w:b/>
          <w:bCs/>
          <w:w w:val="105"/>
          <w:sz w:val="36"/>
          <w:szCs w:val="36"/>
        </w:rPr>
        <w:t>SOF AT&amp;L Work-Life Balance CE</w:t>
      </w:r>
    </w:p>
    <w:p w14:paraId="492DABD2" w14:textId="77777777" w:rsidR="00BA60B1" w:rsidRDefault="00BA60B1" w:rsidP="00BA60B1">
      <w:pPr>
        <w:spacing w:before="84"/>
        <w:ind w:left="436"/>
        <w:jc w:val="center"/>
        <w:rPr>
          <w:rFonts w:ascii="Open Sans" w:hAnsi="Open Sans"/>
          <w:b/>
          <w:bCs/>
          <w:w w:val="105"/>
          <w:sz w:val="36"/>
          <w:szCs w:val="16"/>
        </w:rPr>
      </w:pPr>
      <w:r>
        <w:rPr>
          <w:rFonts w:ascii="Open Sans" w:hAnsi="Open Sans"/>
          <w:b/>
          <w:bCs/>
          <w:w w:val="105"/>
          <w:sz w:val="36"/>
          <w:szCs w:val="16"/>
        </w:rPr>
        <w:t>Problem Statement Template</w:t>
      </w:r>
    </w:p>
    <w:p w14:paraId="4E46DE1C" w14:textId="57F6BC19" w:rsidR="00BA60B1" w:rsidRPr="00BA60B1" w:rsidRDefault="00BA60B1" w:rsidP="00BA60B1">
      <w:pPr>
        <w:spacing w:before="84"/>
        <w:ind w:left="436"/>
        <w:jc w:val="center"/>
        <w:rPr>
          <w:rFonts w:ascii="Open Sans" w:hAnsi="Open Sans"/>
          <w:b/>
          <w:bCs/>
          <w:w w:val="105"/>
          <w:sz w:val="36"/>
          <w:szCs w:val="16"/>
        </w:rPr>
      </w:pPr>
      <w:r>
        <w:rPr>
          <w:rFonts w:ascii="Open Sans" w:hAnsi="Open Sans"/>
          <w:b/>
          <w:bCs/>
          <w:w w:val="105"/>
          <w:sz w:val="36"/>
          <w:szCs w:val="16"/>
        </w:rPr>
        <w:t xml:space="preserve">TEAM: </w:t>
      </w:r>
      <w:sdt>
        <w:sdtPr>
          <w:rPr>
            <w:rFonts w:ascii="Open Sans" w:hAnsi="Open Sans"/>
            <w:b/>
            <w:bCs/>
            <w:w w:val="105"/>
            <w:sz w:val="36"/>
            <w:szCs w:val="16"/>
          </w:rPr>
          <w:id w:val="518133779"/>
          <w:placeholder>
            <w:docPart w:val="90292FE778474195A626C69C92853912"/>
          </w:placeholder>
        </w:sdtPr>
        <w:sdtContent>
          <w:r>
            <w:rPr>
              <w:rFonts w:ascii="Open Sans" w:hAnsi="Open Sans"/>
              <w:b/>
              <w:bCs/>
              <w:w w:val="105"/>
              <w:sz w:val="36"/>
              <w:szCs w:val="16"/>
            </w:rPr>
            <w:t>PINK</w:t>
          </w:r>
        </w:sdtContent>
      </w:sdt>
      <w:r>
        <w:rPr>
          <w:rFonts w:ascii="Open Sans" w:hAnsi="Open Sans"/>
          <w:b/>
          <w:bCs/>
          <w:w w:val="105"/>
          <w:sz w:val="36"/>
          <w:szCs w:val="16"/>
        </w:rPr>
        <w:t xml:space="preserve">     Number: </w:t>
      </w:r>
      <w:sdt>
        <w:sdtPr>
          <w:rPr>
            <w:rFonts w:ascii="Open Sans" w:hAnsi="Open Sans"/>
            <w:b/>
            <w:bCs/>
            <w:w w:val="105"/>
            <w:sz w:val="36"/>
            <w:szCs w:val="16"/>
          </w:rPr>
          <w:id w:val="-869531789"/>
          <w:placeholder>
            <w:docPart w:val="90292FE778474195A626C69C92853912"/>
          </w:placeholder>
        </w:sdtPr>
        <w:sdtContent>
          <w:r>
            <w:rPr>
              <w:rFonts w:ascii="Open Sans" w:hAnsi="Open Sans"/>
              <w:b/>
              <w:bCs/>
              <w:w w:val="105"/>
              <w:sz w:val="36"/>
              <w:szCs w:val="16"/>
            </w:rPr>
            <w:t>#2</w:t>
          </w:r>
        </w:sdtContent>
      </w:sdt>
    </w:p>
    <w:p w14:paraId="0FC3B84F" w14:textId="77777777" w:rsidR="00BA60B1" w:rsidRDefault="00BA60B1" w:rsidP="00BA60B1">
      <w:pPr>
        <w:pStyle w:val="BodyText"/>
        <w:ind w:left="100"/>
        <w:rPr>
          <w:rFonts w:ascii="Open Sans" w:hAnsi="Open Sans"/>
        </w:rPr>
      </w:pPr>
      <w:r>
        <w:rPr>
          <w:rFonts w:ascii="Open Sans" w:hAnsi="Open Sans"/>
          <w:b/>
          <w:bCs/>
        </w:rPr>
        <w:t>Problem Statement Title:</w:t>
      </w:r>
      <w:r>
        <w:rPr>
          <w:rFonts w:ascii="Open Sans" w:hAnsi="Open Sans"/>
        </w:rPr>
        <w:t xml:space="preserve"> </w:t>
      </w:r>
      <w:sdt>
        <w:sdtPr>
          <w:rPr>
            <w:rFonts w:ascii="Open Sans" w:hAnsi="Open Sans"/>
          </w:rPr>
          <w:id w:val="1169368590"/>
          <w:placeholder>
            <w:docPart w:val="90292FE778474195A626C69C92853912"/>
          </w:placeholder>
        </w:sdtPr>
        <w:sdtContent>
          <w:r>
            <w:rPr>
              <w:rFonts w:ascii="Open Sans" w:hAnsi="Open Sans"/>
            </w:rPr>
            <w:t xml:space="preserve">Retention/Recruitment of most valuable people </w:t>
          </w:r>
        </w:sdtContent>
      </w:sdt>
    </w:p>
    <w:p w14:paraId="628263E6" w14:textId="77777777" w:rsidR="00BA60B1" w:rsidRDefault="00BA60B1" w:rsidP="00BA60B1">
      <w:pPr>
        <w:pStyle w:val="BodyText"/>
        <w:spacing w:before="199" w:line="276" w:lineRule="auto"/>
        <w:ind w:left="100" w:right="322"/>
        <w:rPr>
          <w:rFonts w:ascii="Open Sans" w:hAnsi="Open Sans"/>
        </w:rPr>
      </w:pPr>
      <w:r>
        <w:rPr>
          <w:rFonts w:ascii="Open Sans" w:hAnsi="Open Sans"/>
          <w:b/>
          <w:bCs/>
        </w:rPr>
        <w:t>Problem Statement</w:t>
      </w:r>
      <w:r>
        <w:rPr>
          <w:rFonts w:ascii="Open Sans" w:hAnsi="Open Sans"/>
        </w:rPr>
        <w:t xml:space="preserve">: </w:t>
      </w:r>
      <w:sdt>
        <w:sdtPr>
          <w:rPr>
            <w:rFonts w:ascii="Open Sans" w:hAnsi="Open Sans"/>
          </w:rPr>
          <w:id w:val="618644756"/>
          <w:placeholder>
            <w:docPart w:val="90292FE778474195A626C69C92853912"/>
          </w:placeholder>
        </w:sdtPr>
        <w:sdtContent>
          <w:r>
            <w:rPr>
              <w:rFonts w:ascii="Open Sans" w:hAnsi="Open Sans"/>
            </w:rPr>
            <w:t>Lack of retention of good personnel and hiring of the personnel with the wrong skillsets is causing a high turnover rate resulting in overworking personnel. Additionally, high turnover leads to a loss of corporate knowledge and expertise. This results in a losses in retraining and hiring new people.</w:t>
          </w:r>
        </w:sdtContent>
      </w:sdt>
    </w:p>
    <w:p w14:paraId="3F3F470C" w14:textId="77777777" w:rsidR="00BA60B1" w:rsidRDefault="00BA60B1" w:rsidP="00BA60B1">
      <w:pPr>
        <w:pStyle w:val="BodyText"/>
        <w:spacing w:before="157"/>
        <w:ind w:left="100"/>
        <w:rPr>
          <w:rFonts w:ascii="Open Sans" w:hAnsi="Open Sans"/>
        </w:rPr>
      </w:pPr>
      <w:r>
        <w:rPr>
          <w:rFonts w:ascii="Open Sans" w:hAnsi="Open Sans"/>
          <w:b/>
          <w:bCs/>
        </w:rPr>
        <w:t>Effective Outcome:</w:t>
      </w:r>
      <w:r>
        <w:rPr>
          <w:rFonts w:ascii="Open Sans" w:hAnsi="Open Sans"/>
        </w:rPr>
        <w:t xml:space="preserve"> </w:t>
      </w:r>
      <w:sdt>
        <w:sdtPr>
          <w:rPr>
            <w:rFonts w:ascii="Open Sans" w:hAnsi="Open Sans"/>
          </w:rPr>
          <w:id w:val="142943152"/>
          <w:placeholder>
            <w:docPart w:val="90292FE778474195A626C69C92853912"/>
          </w:placeholder>
        </w:sdtPr>
        <w:sdtContent>
          <w:r>
            <w:rPr>
              <w:rFonts w:ascii="Open Sans" w:hAnsi="Open Sans"/>
            </w:rPr>
            <w:t xml:space="preserve">Hiring the right people the first time. Retaining/retraining people with the correct skillsets to accomplish the job. Appropriately value and compensate employees for their skills, which will result in a more stable and positive work environment. </w:t>
          </w:r>
        </w:sdtContent>
      </w:sdt>
    </w:p>
    <w:p w14:paraId="79955EB0" w14:textId="77777777" w:rsidR="00BA60B1" w:rsidRDefault="00BA60B1" w:rsidP="00BA60B1">
      <w:pPr>
        <w:pStyle w:val="BodyText"/>
        <w:spacing w:before="199" w:line="276" w:lineRule="auto"/>
        <w:ind w:left="100" w:right="322"/>
        <w:rPr>
          <w:rFonts w:ascii="Open Sans" w:hAnsi="Open Sans"/>
        </w:rPr>
      </w:pPr>
      <w:r>
        <w:rPr>
          <w:rFonts w:ascii="Open Sans" w:hAnsi="Open Sans"/>
          <w:b/>
          <w:bCs/>
        </w:rPr>
        <w:t>Unique Conditions:</w:t>
      </w:r>
      <w:r>
        <w:rPr>
          <w:rFonts w:ascii="Open Sans" w:hAnsi="Open Sans"/>
        </w:rPr>
        <w:t xml:space="preserve"> </w:t>
      </w:r>
      <w:sdt>
        <w:sdtPr>
          <w:rPr>
            <w:rFonts w:ascii="Open Sans" w:hAnsi="Open Sans"/>
          </w:rPr>
          <w:id w:val="1419989671"/>
          <w:placeholder>
            <w:docPart w:val="90292FE778474195A626C69C92853912"/>
          </w:placeholder>
        </w:sdtPr>
        <w:sdtContent>
          <w:r>
            <w:rPr>
              <w:rFonts w:ascii="Open Sans" w:hAnsi="Open Sans"/>
            </w:rPr>
            <w:t xml:space="preserve">Capping out an ACQ Demo resulting in people leaving due to lack of upward mobility for promotions and pay. Dependent on contractor support for a large portion of the workforce. High turnover is inherent in having a military portion of the workforce.  </w:t>
          </w:r>
        </w:sdtContent>
      </w:sdt>
    </w:p>
    <w:p w14:paraId="725E8324" w14:textId="31686B4B" w:rsidR="00BA60B1" w:rsidRDefault="00BA60B1" w:rsidP="00BA60B1">
      <w:pPr>
        <w:pStyle w:val="BodyText"/>
        <w:spacing w:before="199" w:line="276" w:lineRule="auto"/>
        <w:ind w:left="100" w:right="322"/>
        <w:rPr>
          <w:rFonts w:ascii="Open Sans" w:hAnsi="Open Sans"/>
        </w:rPr>
      </w:pPr>
      <w:r>
        <w:rPr>
          <w:rFonts w:ascii="Open Sans" w:hAnsi="Open Sans"/>
          <w:b/>
          <w:bCs/>
        </w:rPr>
        <w:t>Implementation:</w:t>
      </w:r>
      <w:r>
        <w:rPr>
          <w:rFonts w:ascii="Open Sans" w:hAnsi="Open Sans"/>
        </w:rPr>
        <w:t xml:space="preserve"> </w:t>
      </w:r>
      <w:sdt>
        <w:sdtPr>
          <w:rPr>
            <w:rFonts w:ascii="Open Sans" w:hAnsi="Open Sans"/>
          </w:rPr>
          <w:id w:val="412904144"/>
          <w:placeholder>
            <w:docPart w:val="6F88BDDAACDB45B4BF81FB7D973C61B8"/>
          </w:placeholder>
          <w:showingPlcHdr/>
        </w:sdtPr>
        <w:sdtContent>
          <w:r>
            <w:rPr>
              <w:rStyle w:val="PlaceholderText"/>
            </w:rPr>
            <w:t>Click or tap here to enter text.</w:t>
          </w:r>
        </w:sdtContent>
      </w:sdt>
    </w:p>
    <w:p w14:paraId="2ED9EA00" w14:textId="77777777" w:rsidR="00BA60B1" w:rsidRDefault="00BA60B1" w:rsidP="00BA60B1">
      <w:pPr>
        <w:pStyle w:val="BodyText"/>
        <w:numPr>
          <w:ilvl w:val="0"/>
          <w:numId w:val="1"/>
        </w:numPr>
        <w:spacing w:before="199" w:line="276" w:lineRule="auto"/>
        <w:ind w:right="322"/>
        <w:rPr>
          <w:rFonts w:ascii="Open Sans" w:hAnsi="Open Sans"/>
        </w:rPr>
      </w:pPr>
      <w:r>
        <w:rPr>
          <w:rFonts w:ascii="Open Sans" w:hAnsi="Open Sans"/>
        </w:rPr>
        <w:t xml:space="preserve">Have the correct people on the hiring board who can appropriately screen people for correct skillsets and suitability for the job. Have board members specific to the PEO who can screen candidates for key abilities. </w:t>
      </w:r>
    </w:p>
    <w:p w14:paraId="78F2C775" w14:textId="77777777" w:rsidR="00BA60B1" w:rsidRDefault="00BA60B1" w:rsidP="00BA60B1">
      <w:pPr>
        <w:pStyle w:val="BodyText"/>
        <w:numPr>
          <w:ilvl w:val="0"/>
          <w:numId w:val="1"/>
        </w:numPr>
        <w:spacing w:before="199" w:line="276" w:lineRule="auto"/>
        <w:ind w:right="322"/>
        <w:rPr>
          <w:rFonts w:ascii="Open Sans" w:hAnsi="Open Sans"/>
        </w:rPr>
      </w:pPr>
      <w:r>
        <w:rPr>
          <w:rFonts w:ascii="Open Sans" w:hAnsi="Open Sans"/>
        </w:rPr>
        <w:t>When hiring contractors/civilians, make sure the job description outlines key requirements. Re-evaluate job descriptions on a periodic basis.</w:t>
      </w:r>
    </w:p>
    <w:p w14:paraId="14DABBF5" w14:textId="77777777" w:rsidR="00BA60B1" w:rsidRDefault="00BA60B1" w:rsidP="00BA60B1">
      <w:pPr>
        <w:pStyle w:val="BodyText"/>
        <w:numPr>
          <w:ilvl w:val="0"/>
          <w:numId w:val="1"/>
        </w:numPr>
        <w:spacing w:before="199" w:line="276" w:lineRule="auto"/>
        <w:ind w:right="322"/>
        <w:rPr>
          <w:rFonts w:ascii="Open Sans" w:hAnsi="Open Sans"/>
        </w:rPr>
      </w:pPr>
      <w:r>
        <w:rPr>
          <w:rFonts w:ascii="Open Sans" w:hAnsi="Open Sans"/>
        </w:rPr>
        <w:t xml:space="preserve">Foster a positive work environment that is enforced by leadership. </w:t>
      </w:r>
    </w:p>
    <w:p w14:paraId="26696193" w14:textId="77777777" w:rsidR="00BA60B1" w:rsidRPr="00EB0FA9" w:rsidRDefault="00BA60B1" w:rsidP="00BA60B1">
      <w:pPr>
        <w:pStyle w:val="BodyText"/>
        <w:numPr>
          <w:ilvl w:val="0"/>
          <w:numId w:val="1"/>
        </w:numPr>
        <w:spacing w:before="199" w:line="276" w:lineRule="auto"/>
        <w:ind w:right="322"/>
        <w:rPr>
          <w:rFonts w:ascii="Open Sans" w:hAnsi="Open Sans"/>
        </w:rPr>
      </w:pPr>
      <w:r>
        <w:rPr>
          <w:rFonts w:ascii="Open Sans" w:hAnsi="Open Sans"/>
        </w:rPr>
        <w:t>Offer fair compensation – allow overtime on an as needed basis (ex. Urgent last-minute taskers outside of core hours).</w:t>
      </w:r>
    </w:p>
    <w:p w14:paraId="33D10764" w14:textId="77777777" w:rsidR="00BA60B1" w:rsidRDefault="00BA60B1" w:rsidP="00BA60B1">
      <w:pPr>
        <w:pStyle w:val="BodyText"/>
        <w:rPr>
          <w:sz w:val="20"/>
        </w:rPr>
      </w:pPr>
    </w:p>
    <w:p w14:paraId="751549A3" w14:textId="77777777" w:rsidR="00BA60B1" w:rsidRDefault="00BA60B1" w:rsidP="00BA60B1">
      <w:pPr>
        <w:pStyle w:val="BodyText"/>
        <w:rPr>
          <w:sz w:val="20"/>
        </w:rPr>
      </w:pPr>
    </w:p>
    <w:p w14:paraId="2011B4F8" w14:textId="63C9819C" w:rsidR="00BA60B1" w:rsidRPr="00BA60B1" w:rsidRDefault="00BA60B1" w:rsidP="00BA60B1">
      <w:pPr>
        <w:rPr>
          <w:rFonts w:ascii="Open Sans" w:hAnsi="Open Sans"/>
          <w:color w:val="FF0000"/>
          <w:w w:val="95"/>
          <w:sz w:val="24"/>
          <w:szCs w:val="24"/>
        </w:rPr>
      </w:pPr>
      <w:r w:rsidRPr="00DA398A">
        <w:rPr>
          <w:rFonts w:ascii="Open Sans" w:hAnsi="Open Sans"/>
          <w:color w:val="FF0000"/>
          <w:w w:val="95"/>
        </w:rPr>
        <w:t>UNCLASSIFIED</w:t>
      </w:r>
    </w:p>
    <w:p w14:paraId="625859C5" w14:textId="77777777" w:rsidR="00BA60B1" w:rsidRDefault="00BA60B1" w:rsidP="00BA60B1">
      <w:pPr>
        <w:pStyle w:val="BodyText"/>
        <w:rPr>
          <w:sz w:val="20"/>
        </w:rPr>
      </w:pPr>
    </w:p>
    <w:p w14:paraId="7278C5F0" w14:textId="77777777" w:rsidR="00BA60B1" w:rsidRPr="00860CAD" w:rsidRDefault="00BA60B1" w:rsidP="00BA60B1">
      <w:pPr>
        <w:pStyle w:val="BodyText"/>
        <w:spacing w:before="5"/>
        <w:rPr>
          <w:sz w:val="12"/>
          <w:szCs w:val="22"/>
        </w:rPr>
      </w:pPr>
      <w:r>
        <w:rPr>
          <w:noProof/>
        </w:rPr>
        <w:drawing>
          <wp:anchor distT="0" distB="0" distL="0" distR="0" simplePos="0" relativeHeight="251658254" behindDoc="0" locked="0" layoutInCell="1" allowOverlap="1" wp14:anchorId="1FC13636" wp14:editId="52497B13">
            <wp:simplePos x="0" y="0"/>
            <wp:positionH relativeFrom="page">
              <wp:posOffset>3179064</wp:posOffset>
            </wp:positionH>
            <wp:positionV relativeFrom="paragraph">
              <wp:posOffset>130329</wp:posOffset>
            </wp:positionV>
            <wp:extent cx="1411224" cy="438911"/>
            <wp:effectExtent l="0" t="0" r="0" b="0"/>
            <wp:wrapTopAndBottom/>
            <wp:docPr id="80355497" name="Picture 80355497"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black and white sign&#10;&#10;Description automatically generated with medium confidence"/>
                    <pic:cNvPicPr/>
                  </pic:nvPicPr>
                  <pic:blipFill>
                    <a:blip r:embed="rId8" cstate="print"/>
                    <a:stretch>
                      <a:fillRect/>
                    </a:stretch>
                  </pic:blipFill>
                  <pic:spPr>
                    <a:xfrm>
                      <a:off x="0" y="0"/>
                      <a:ext cx="1411224" cy="438911"/>
                    </a:xfrm>
                    <a:prstGeom prst="rect">
                      <a:avLst/>
                    </a:prstGeom>
                  </pic:spPr>
                </pic:pic>
              </a:graphicData>
            </a:graphic>
          </wp:anchor>
        </w:drawing>
      </w:r>
    </w:p>
    <w:p w14:paraId="1E4E6D31" w14:textId="77777777" w:rsidR="00BA60B1" w:rsidRDefault="00BA60B1" w:rsidP="00BA60B1">
      <w:pPr>
        <w:spacing w:before="84"/>
        <w:ind w:left="436"/>
        <w:jc w:val="center"/>
        <w:rPr>
          <w:rFonts w:ascii="Open Sans" w:hAnsi="Open Sans"/>
          <w:b/>
          <w:bCs/>
          <w:w w:val="105"/>
          <w:sz w:val="36"/>
          <w:szCs w:val="36"/>
        </w:rPr>
      </w:pPr>
    </w:p>
    <w:p w14:paraId="41BFC4F2" w14:textId="77777777" w:rsidR="00BA60B1" w:rsidRDefault="00BA60B1" w:rsidP="00BA60B1">
      <w:pPr>
        <w:spacing w:before="84"/>
        <w:ind w:left="436"/>
        <w:jc w:val="center"/>
        <w:rPr>
          <w:rFonts w:ascii="Open Sans" w:hAnsi="Open Sans"/>
          <w:b/>
          <w:bCs/>
          <w:w w:val="105"/>
          <w:sz w:val="36"/>
          <w:szCs w:val="36"/>
        </w:rPr>
      </w:pPr>
      <w:r>
        <w:rPr>
          <w:rFonts w:ascii="Open Sans" w:hAnsi="Open Sans"/>
          <w:b/>
          <w:bCs/>
          <w:w w:val="105"/>
          <w:sz w:val="36"/>
          <w:szCs w:val="36"/>
        </w:rPr>
        <w:t>SOF AT&amp;L Work-Life Balance CE</w:t>
      </w:r>
    </w:p>
    <w:p w14:paraId="74F35113" w14:textId="77777777" w:rsidR="00BA60B1" w:rsidRDefault="00BA60B1" w:rsidP="00BA60B1">
      <w:pPr>
        <w:spacing w:before="84"/>
        <w:ind w:left="436"/>
        <w:jc w:val="center"/>
        <w:rPr>
          <w:rFonts w:ascii="Open Sans" w:hAnsi="Open Sans"/>
          <w:b/>
          <w:bCs/>
          <w:w w:val="105"/>
          <w:sz w:val="36"/>
          <w:szCs w:val="16"/>
        </w:rPr>
      </w:pPr>
      <w:r>
        <w:rPr>
          <w:rFonts w:ascii="Open Sans" w:hAnsi="Open Sans"/>
          <w:b/>
          <w:bCs/>
          <w:w w:val="105"/>
          <w:sz w:val="36"/>
          <w:szCs w:val="16"/>
        </w:rPr>
        <w:t>Problem Statement Template</w:t>
      </w:r>
    </w:p>
    <w:p w14:paraId="357A4BF3" w14:textId="77777777" w:rsidR="00BA60B1" w:rsidRDefault="00BA60B1" w:rsidP="00BA60B1">
      <w:pPr>
        <w:spacing w:before="84"/>
        <w:ind w:left="436"/>
        <w:jc w:val="center"/>
        <w:rPr>
          <w:rFonts w:ascii="Open Sans" w:hAnsi="Open Sans"/>
          <w:b/>
          <w:bCs/>
          <w:w w:val="105"/>
          <w:sz w:val="36"/>
          <w:szCs w:val="16"/>
        </w:rPr>
      </w:pPr>
      <w:r>
        <w:rPr>
          <w:rFonts w:ascii="Open Sans" w:hAnsi="Open Sans"/>
          <w:b/>
          <w:bCs/>
          <w:w w:val="105"/>
          <w:sz w:val="36"/>
          <w:szCs w:val="16"/>
        </w:rPr>
        <w:t xml:space="preserve">TEAM: </w:t>
      </w:r>
      <w:sdt>
        <w:sdtPr>
          <w:rPr>
            <w:rFonts w:ascii="Open Sans" w:hAnsi="Open Sans"/>
            <w:b/>
            <w:bCs/>
            <w:w w:val="105"/>
            <w:sz w:val="36"/>
            <w:szCs w:val="16"/>
          </w:rPr>
          <w:id w:val="1077787041"/>
          <w:placeholder>
            <w:docPart w:val="513A22122FCA4329BEECDA60E787C1F7"/>
          </w:placeholder>
        </w:sdtPr>
        <w:sdtContent>
          <w:r>
            <w:rPr>
              <w:rFonts w:ascii="Open Sans" w:hAnsi="Open Sans"/>
              <w:b/>
              <w:bCs/>
              <w:w w:val="105"/>
              <w:sz w:val="36"/>
              <w:szCs w:val="16"/>
            </w:rPr>
            <w:t>PINK</w:t>
          </w:r>
        </w:sdtContent>
      </w:sdt>
      <w:r>
        <w:rPr>
          <w:rFonts w:ascii="Open Sans" w:hAnsi="Open Sans"/>
          <w:b/>
          <w:bCs/>
          <w:w w:val="105"/>
          <w:sz w:val="36"/>
          <w:szCs w:val="16"/>
        </w:rPr>
        <w:t xml:space="preserve">     Number: </w:t>
      </w:r>
      <w:sdt>
        <w:sdtPr>
          <w:rPr>
            <w:rFonts w:ascii="Open Sans" w:hAnsi="Open Sans"/>
            <w:b/>
            <w:bCs/>
            <w:w w:val="105"/>
            <w:sz w:val="36"/>
            <w:szCs w:val="16"/>
          </w:rPr>
          <w:id w:val="-994490797"/>
          <w:placeholder>
            <w:docPart w:val="513A22122FCA4329BEECDA60E787C1F7"/>
          </w:placeholder>
        </w:sdtPr>
        <w:sdtContent>
          <w:r>
            <w:rPr>
              <w:rFonts w:ascii="Open Sans" w:hAnsi="Open Sans"/>
              <w:b/>
              <w:bCs/>
              <w:w w:val="105"/>
              <w:sz w:val="36"/>
              <w:szCs w:val="16"/>
            </w:rPr>
            <w:t>#3</w:t>
          </w:r>
        </w:sdtContent>
      </w:sdt>
    </w:p>
    <w:p w14:paraId="2FC08178" w14:textId="77777777" w:rsidR="00BA60B1" w:rsidRDefault="00BA60B1" w:rsidP="00BA60B1">
      <w:pPr>
        <w:pStyle w:val="BodyText"/>
        <w:spacing w:before="5"/>
        <w:rPr>
          <w:rFonts w:ascii="Open Sans" w:hAnsi="Open Sans"/>
          <w:sz w:val="28"/>
          <w:szCs w:val="16"/>
        </w:rPr>
      </w:pPr>
    </w:p>
    <w:p w14:paraId="0733AA6B" w14:textId="77777777" w:rsidR="00BA60B1" w:rsidRDefault="00BA60B1" w:rsidP="00BA60B1">
      <w:pPr>
        <w:pStyle w:val="BodyText"/>
        <w:ind w:left="100"/>
        <w:rPr>
          <w:rFonts w:ascii="Open Sans" w:hAnsi="Open Sans"/>
        </w:rPr>
      </w:pPr>
      <w:r>
        <w:rPr>
          <w:rFonts w:ascii="Open Sans" w:hAnsi="Open Sans"/>
          <w:b/>
          <w:bCs/>
        </w:rPr>
        <w:t>Problem Statement Title:</w:t>
      </w:r>
      <w:r>
        <w:rPr>
          <w:rFonts w:ascii="Open Sans" w:hAnsi="Open Sans"/>
        </w:rPr>
        <w:t xml:space="preserve"> </w:t>
      </w:r>
      <w:sdt>
        <w:sdtPr>
          <w:rPr>
            <w:rFonts w:ascii="Open Sans" w:hAnsi="Open Sans"/>
          </w:rPr>
          <w:id w:val="656967688"/>
          <w:placeholder>
            <w:docPart w:val="513A22122FCA4329BEECDA60E787C1F7"/>
          </w:placeholder>
        </w:sdtPr>
        <w:sdtContent>
          <w:r>
            <w:rPr>
              <w:rFonts w:ascii="Open Sans" w:hAnsi="Open Sans"/>
            </w:rPr>
            <w:t>Inadequate Locality Pay</w:t>
          </w:r>
        </w:sdtContent>
      </w:sdt>
    </w:p>
    <w:p w14:paraId="641D8BD5" w14:textId="77777777" w:rsidR="00BA60B1" w:rsidRDefault="00BA60B1" w:rsidP="00BA60B1">
      <w:pPr>
        <w:pStyle w:val="BodyText"/>
        <w:spacing w:before="199" w:line="276" w:lineRule="auto"/>
        <w:ind w:left="100" w:right="322"/>
        <w:rPr>
          <w:rFonts w:ascii="Open Sans" w:hAnsi="Open Sans"/>
        </w:rPr>
      </w:pPr>
      <w:r>
        <w:rPr>
          <w:rFonts w:ascii="Open Sans" w:hAnsi="Open Sans"/>
          <w:b/>
          <w:bCs/>
        </w:rPr>
        <w:t>Problem Statement</w:t>
      </w:r>
      <w:r>
        <w:rPr>
          <w:rFonts w:ascii="Open Sans" w:hAnsi="Open Sans"/>
        </w:rPr>
        <w:t xml:space="preserve">: </w:t>
      </w:r>
      <w:sdt>
        <w:sdtPr>
          <w:rPr>
            <w:rFonts w:ascii="Open Sans" w:hAnsi="Open Sans"/>
          </w:rPr>
          <w:id w:val="-101885191"/>
          <w:placeholder>
            <w:docPart w:val="513A22122FCA4329BEECDA60E787C1F7"/>
          </w:placeholder>
        </w:sdtPr>
        <w:sdtContent>
          <w:r>
            <w:rPr>
              <w:rFonts w:ascii="Open Sans" w:hAnsi="Open Sans"/>
            </w:rPr>
            <w:t>Locality pay that doesn’t align with cost of living forces personnel to live farther away and spend more time commuting. This leads to personnel being less willing to come into the office and look for opportunities outside of government employment.</w:t>
          </w:r>
        </w:sdtContent>
      </w:sdt>
    </w:p>
    <w:p w14:paraId="5C8A56B9" w14:textId="77777777" w:rsidR="00BA60B1" w:rsidRDefault="00BA60B1" w:rsidP="00BA60B1">
      <w:pPr>
        <w:pStyle w:val="BodyText"/>
        <w:spacing w:before="157"/>
        <w:ind w:left="100"/>
        <w:rPr>
          <w:rFonts w:ascii="Open Sans" w:hAnsi="Open Sans"/>
        </w:rPr>
      </w:pPr>
      <w:r>
        <w:rPr>
          <w:rFonts w:ascii="Open Sans" w:hAnsi="Open Sans"/>
          <w:b/>
          <w:bCs/>
        </w:rPr>
        <w:t>Effective Outcome:</w:t>
      </w:r>
      <w:r>
        <w:rPr>
          <w:rFonts w:ascii="Open Sans" w:hAnsi="Open Sans"/>
        </w:rPr>
        <w:t xml:space="preserve"> </w:t>
      </w:r>
      <w:sdt>
        <w:sdtPr>
          <w:rPr>
            <w:rFonts w:ascii="Open Sans" w:hAnsi="Open Sans"/>
          </w:rPr>
          <w:id w:val="1402800821"/>
          <w:placeholder>
            <w:docPart w:val="513A22122FCA4329BEECDA60E787C1F7"/>
          </w:placeholder>
        </w:sdtPr>
        <w:sdtContent>
          <w:r>
            <w:rPr>
              <w:rFonts w:ascii="Open Sans" w:hAnsi="Open Sans"/>
            </w:rPr>
            <w:t xml:space="preserve">Appropriately compensate people for cost of living. This results in a better pool of potential employees by offering fair locality pay.  Additionally, this allows USSOCOM to reduce turnover and retain valuable employees. </w:t>
          </w:r>
        </w:sdtContent>
      </w:sdt>
    </w:p>
    <w:p w14:paraId="422DEA13" w14:textId="77777777" w:rsidR="00BA60B1" w:rsidRDefault="00BA60B1" w:rsidP="00BA60B1">
      <w:pPr>
        <w:pStyle w:val="BodyText"/>
        <w:spacing w:before="199" w:line="276" w:lineRule="auto"/>
        <w:ind w:left="100" w:right="322"/>
        <w:rPr>
          <w:rFonts w:ascii="Open Sans" w:hAnsi="Open Sans"/>
        </w:rPr>
      </w:pPr>
      <w:r>
        <w:rPr>
          <w:rFonts w:ascii="Open Sans" w:hAnsi="Open Sans"/>
          <w:b/>
          <w:bCs/>
        </w:rPr>
        <w:t>Unique Conditions:</w:t>
      </w:r>
      <w:r>
        <w:rPr>
          <w:rFonts w:ascii="Open Sans" w:hAnsi="Open Sans"/>
        </w:rPr>
        <w:t xml:space="preserve"> </w:t>
      </w:r>
      <w:sdt>
        <w:sdtPr>
          <w:rPr>
            <w:rFonts w:ascii="Open Sans" w:hAnsi="Open Sans"/>
          </w:rPr>
          <w:id w:val="344053499"/>
          <w:placeholder>
            <w:docPart w:val="513A22122FCA4329BEECDA60E787C1F7"/>
          </w:placeholder>
        </w:sdtPr>
        <w:sdtContent>
          <w:r>
            <w:rPr>
              <w:rFonts w:ascii="Open Sans" w:hAnsi="Open Sans"/>
            </w:rPr>
            <w:t xml:space="preserve">Locality pay for the Tampa Bay area is not consistent with other large metropolitan areas. For example, locality pay for Miami is ~8% higher with a similar cost of living. The calculation of locality is partially based on retired personnel. Due to the large portion of retirees in the Tampa Bay area, locality pay is reduced for personnel currently working for the government. </w:t>
          </w:r>
        </w:sdtContent>
      </w:sdt>
    </w:p>
    <w:p w14:paraId="76799FD5" w14:textId="77777777" w:rsidR="00BA60B1" w:rsidRDefault="00BA60B1" w:rsidP="00BA60B1">
      <w:pPr>
        <w:pStyle w:val="BodyText"/>
        <w:spacing w:before="199" w:line="276" w:lineRule="auto"/>
        <w:ind w:left="100" w:right="322"/>
        <w:rPr>
          <w:rFonts w:ascii="Open Sans" w:hAnsi="Open Sans"/>
        </w:rPr>
      </w:pPr>
      <w:r>
        <w:rPr>
          <w:rFonts w:ascii="Open Sans" w:hAnsi="Open Sans"/>
          <w:b/>
          <w:bCs/>
        </w:rPr>
        <w:t>Implementation:</w:t>
      </w:r>
      <w:r>
        <w:rPr>
          <w:rFonts w:ascii="Open Sans" w:hAnsi="Open Sans"/>
        </w:rPr>
        <w:t xml:space="preserve"> </w:t>
      </w:r>
      <w:sdt>
        <w:sdtPr>
          <w:rPr>
            <w:rFonts w:ascii="Open Sans" w:hAnsi="Open Sans"/>
          </w:rPr>
          <w:id w:val="-946619901"/>
          <w:placeholder>
            <w:docPart w:val="52E52F2E2A904A08880319023762A83A"/>
          </w:placeholder>
        </w:sdtPr>
        <w:sdtContent>
          <w:r>
            <w:rPr>
              <w:rFonts w:ascii="Open Sans" w:hAnsi="Open Sans"/>
            </w:rPr>
            <w:t xml:space="preserve">Have the appropriate office reevaluate the calculation for locality pay to appropriately compensate employees for cost of living. Evaluate current locality pay and base pay for employees in Tampa vs. similar areas in Florida. Have leadership vigorously advocate for fair compensation through the right channels.   </w:t>
          </w:r>
        </w:sdtContent>
      </w:sdt>
    </w:p>
    <w:p w14:paraId="6EA812A7" w14:textId="77777777" w:rsidR="001A5911" w:rsidRDefault="001A5911"/>
    <w:p w14:paraId="1ADD47C3" w14:textId="77777777" w:rsidR="003F4DE2" w:rsidRPr="00DA398A" w:rsidRDefault="003F4DE2" w:rsidP="003F4DE2">
      <w:pPr>
        <w:pStyle w:val="BodyText"/>
        <w:spacing w:before="64"/>
        <w:ind w:left="3947" w:right="3951"/>
        <w:jc w:val="center"/>
        <w:rPr>
          <w:rFonts w:ascii="Open Sans" w:hAnsi="Open Sans"/>
        </w:rPr>
      </w:pPr>
      <w:r w:rsidRPr="00DA398A">
        <w:rPr>
          <w:rFonts w:ascii="Open Sans" w:hAnsi="Open Sans"/>
          <w:color w:val="FF0000"/>
          <w:w w:val="95"/>
        </w:rPr>
        <w:t>UNCLASSIFIED</w:t>
      </w:r>
    </w:p>
    <w:p w14:paraId="3616C986" w14:textId="77777777" w:rsidR="003F4DE2" w:rsidRDefault="003F4DE2" w:rsidP="003F4DE2">
      <w:pPr>
        <w:pStyle w:val="BodyText"/>
        <w:rPr>
          <w:sz w:val="20"/>
        </w:rPr>
      </w:pPr>
    </w:p>
    <w:p w14:paraId="233DF0AC" w14:textId="77777777" w:rsidR="003F4DE2" w:rsidRPr="00860CAD" w:rsidRDefault="003F4DE2" w:rsidP="003F4DE2">
      <w:pPr>
        <w:pStyle w:val="BodyText"/>
        <w:spacing w:before="5"/>
        <w:rPr>
          <w:sz w:val="12"/>
          <w:szCs w:val="22"/>
        </w:rPr>
      </w:pPr>
      <w:r>
        <w:rPr>
          <w:noProof/>
        </w:rPr>
        <w:drawing>
          <wp:anchor distT="0" distB="0" distL="0" distR="0" simplePos="0" relativeHeight="251658255" behindDoc="0" locked="0" layoutInCell="1" allowOverlap="1" wp14:anchorId="6F3F845D" wp14:editId="72C5CA82">
            <wp:simplePos x="0" y="0"/>
            <wp:positionH relativeFrom="page">
              <wp:posOffset>3179064</wp:posOffset>
            </wp:positionH>
            <wp:positionV relativeFrom="paragraph">
              <wp:posOffset>130329</wp:posOffset>
            </wp:positionV>
            <wp:extent cx="1411224" cy="438911"/>
            <wp:effectExtent l="0" t="0" r="0" b="0"/>
            <wp:wrapTopAndBottom/>
            <wp:docPr id="1123178318" name="Picture 112317831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178318" name="Picture 1123178318" descr="A black and white logo&#10;&#10;Description automatically generated"/>
                    <pic:cNvPicPr/>
                  </pic:nvPicPr>
                  <pic:blipFill>
                    <a:blip r:embed="rId8" cstate="print"/>
                    <a:stretch>
                      <a:fillRect/>
                    </a:stretch>
                  </pic:blipFill>
                  <pic:spPr>
                    <a:xfrm>
                      <a:off x="0" y="0"/>
                      <a:ext cx="1411224" cy="438911"/>
                    </a:xfrm>
                    <a:prstGeom prst="rect">
                      <a:avLst/>
                    </a:prstGeom>
                  </pic:spPr>
                </pic:pic>
              </a:graphicData>
            </a:graphic>
          </wp:anchor>
        </w:drawing>
      </w:r>
    </w:p>
    <w:p w14:paraId="1A46CBE8" w14:textId="77777777" w:rsidR="003F4DE2" w:rsidRDefault="003F4DE2" w:rsidP="003F4DE2">
      <w:pPr>
        <w:spacing w:before="84"/>
        <w:rPr>
          <w:rFonts w:ascii="Open Sans" w:hAnsi="Open Sans"/>
          <w:b/>
          <w:bCs/>
          <w:w w:val="105"/>
          <w:sz w:val="36"/>
          <w:szCs w:val="36"/>
        </w:rPr>
      </w:pPr>
    </w:p>
    <w:p w14:paraId="29093975" w14:textId="77777777" w:rsidR="003F4DE2" w:rsidRDefault="003F4DE2" w:rsidP="003F4DE2">
      <w:pPr>
        <w:spacing w:before="84"/>
        <w:ind w:left="436"/>
        <w:jc w:val="center"/>
        <w:rPr>
          <w:rFonts w:ascii="Open Sans" w:hAnsi="Open Sans"/>
          <w:b/>
          <w:bCs/>
          <w:w w:val="105"/>
          <w:sz w:val="36"/>
          <w:szCs w:val="36"/>
        </w:rPr>
      </w:pPr>
      <w:r>
        <w:rPr>
          <w:rFonts w:ascii="Open Sans" w:hAnsi="Open Sans"/>
          <w:b/>
          <w:bCs/>
          <w:w w:val="105"/>
          <w:sz w:val="36"/>
          <w:szCs w:val="36"/>
        </w:rPr>
        <w:t>SOF AT&amp;L Work-Life Balance CE</w:t>
      </w:r>
    </w:p>
    <w:p w14:paraId="61EDFD7E" w14:textId="77777777" w:rsidR="003F4DE2" w:rsidRDefault="003F4DE2" w:rsidP="003F4DE2">
      <w:pPr>
        <w:spacing w:before="84"/>
        <w:ind w:left="436"/>
        <w:jc w:val="center"/>
        <w:rPr>
          <w:rFonts w:ascii="Open Sans" w:hAnsi="Open Sans"/>
          <w:b/>
          <w:bCs/>
          <w:w w:val="105"/>
          <w:sz w:val="36"/>
          <w:szCs w:val="16"/>
        </w:rPr>
      </w:pPr>
      <w:r>
        <w:rPr>
          <w:rFonts w:ascii="Open Sans" w:hAnsi="Open Sans"/>
          <w:b/>
          <w:bCs/>
          <w:w w:val="105"/>
          <w:sz w:val="36"/>
          <w:szCs w:val="16"/>
        </w:rPr>
        <w:t>Problem Statement Template</w:t>
      </w:r>
    </w:p>
    <w:p w14:paraId="0222A943" w14:textId="77777777" w:rsidR="003F4DE2" w:rsidRDefault="003F4DE2" w:rsidP="003F4DE2">
      <w:pPr>
        <w:spacing w:before="84"/>
        <w:ind w:left="436"/>
        <w:jc w:val="center"/>
        <w:rPr>
          <w:rFonts w:ascii="Open Sans" w:hAnsi="Open Sans"/>
          <w:b/>
          <w:bCs/>
          <w:w w:val="105"/>
          <w:sz w:val="36"/>
          <w:szCs w:val="16"/>
        </w:rPr>
      </w:pPr>
      <w:r>
        <w:rPr>
          <w:rFonts w:ascii="Open Sans" w:hAnsi="Open Sans"/>
          <w:b/>
          <w:bCs/>
          <w:w w:val="105"/>
          <w:sz w:val="36"/>
          <w:szCs w:val="16"/>
        </w:rPr>
        <w:t xml:space="preserve">TEAM: </w:t>
      </w:r>
      <w:sdt>
        <w:sdtPr>
          <w:rPr>
            <w:rFonts w:ascii="Open Sans" w:hAnsi="Open Sans"/>
            <w:b/>
            <w:bCs/>
            <w:w w:val="105"/>
            <w:sz w:val="36"/>
            <w:szCs w:val="16"/>
          </w:rPr>
          <w:id w:val="-513081557"/>
          <w:placeholder>
            <w:docPart w:val="1A050DB75BED4AABB40DEE3CF318387B"/>
          </w:placeholder>
        </w:sdtPr>
        <w:sdtContent>
          <w:r>
            <w:rPr>
              <w:rFonts w:ascii="Open Sans" w:hAnsi="Open Sans"/>
              <w:b/>
              <w:bCs/>
              <w:w w:val="105"/>
              <w:sz w:val="36"/>
              <w:szCs w:val="16"/>
            </w:rPr>
            <w:t>PURPLE</w:t>
          </w:r>
        </w:sdtContent>
      </w:sdt>
      <w:r>
        <w:rPr>
          <w:rFonts w:ascii="Open Sans" w:hAnsi="Open Sans"/>
          <w:b/>
          <w:bCs/>
          <w:w w:val="105"/>
          <w:sz w:val="36"/>
          <w:szCs w:val="16"/>
        </w:rPr>
        <w:t xml:space="preserve">     Number: </w:t>
      </w:r>
      <w:sdt>
        <w:sdtPr>
          <w:rPr>
            <w:rFonts w:ascii="Open Sans" w:hAnsi="Open Sans"/>
            <w:b/>
            <w:bCs/>
            <w:w w:val="105"/>
            <w:sz w:val="36"/>
            <w:szCs w:val="16"/>
          </w:rPr>
          <w:id w:val="-2053767812"/>
          <w:placeholder>
            <w:docPart w:val="1A050DB75BED4AABB40DEE3CF318387B"/>
          </w:placeholder>
        </w:sdtPr>
        <w:sdtContent>
          <w:r>
            <w:rPr>
              <w:rFonts w:ascii="Open Sans" w:hAnsi="Open Sans"/>
              <w:b/>
              <w:bCs/>
              <w:w w:val="105"/>
              <w:sz w:val="36"/>
              <w:szCs w:val="16"/>
            </w:rPr>
            <w:t>#1</w:t>
          </w:r>
        </w:sdtContent>
      </w:sdt>
    </w:p>
    <w:p w14:paraId="06C424B1" w14:textId="77777777" w:rsidR="003F4DE2" w:rsidRDefault="003F4DE2" w:rsidP="003F4DE2">
      <w:pPr>
        <w:pStyle w:val="BodyText"/>
        <w:spacing w:before="5"/>
        <w:rPr>
          <w:rFonts w:ascii="Open Sans" w:hAnsi="Open Sans"/>
          <w:sz w:val="28"/>
          <w:szCs w:val="16"/>
        </w:rPr>
      </w:pPr>
    </w:p>
    <w:p w14:paraId="2DC05A5E" w14:textId="77777777" w:rsidR="003F4DE2" w:rsidRDefault="003F4DE2" w:rsidP="003F4DE2">
      <w:pPr>
        <w:pStyle w:val="BodyText"/>
        <w:ind w:left="100"/>
        <w:rPr>
          <w:rFonts w:ascii="Open Sans" w:hAnsi="Open Sans"/>
        </w:rPr>
      </w:pPr>
      <w:r>
        <w:rPr>
          <w:rFonts w:ascii="Open Sans" w:hAnsi="Open Sans"/>
          <w:b/>
          <w:bCs/>
        </w:rPr>
        <w:t>Problem Statement Title:</w:t>
      </w:r>
      <w:r>
        <w:rPr>
          <w:rFonts w:ascii="Open Sans" w:hAnsi="Open Sans"/>
        </w:rPr>
        <w:t xml:space="preserve"> </w:t>
      </w:r>
      <w:sdt>
        <w:sdtPr>
          <w:rPr>
            <w:rFonts w:ascii="Open Sans" w:hAnsi="Open Sans"/>
          </w:rPr>
          <w:id w:val="-57788340"/>
          <w:placeholder>
            <w:docPart w:val="1A050DB75BED4AABB40DEE3CF318387B"/>
          </w:placeholder>
        </w:sdtPr>
        <w:sdtContent>
          <w:r>
            <w:rPr>
              <w:rFonts w:ascii="Open Sans" w:hAnsi="Open Sans"/>
            </w:rPr>
            <w:t>Retention</w:t>
          </w:r>
        </w:sdtContent>
      </w:sdt>
    </w:p>
    <w:p w14:paraId="47579E3B" w14:textId="77777777" w:rsidR="003F4DE2" w:rsidRDefault="003F4DE2" w:rsidP="003F4DE2">
      <w:pPr>
        <w:pStyle w:val="BodyText"/>
        <w:spacing w:before="199" w:line="276" w:lineRule="auto"/>
        <w:ind w:left="100" w:right="322"/>
        <w:rPr>
          <w:rFonts w:ascii="Open Sans" w:hAnsi="Open Sans"/>
        </w:rPr>
      </w:pPr>
      <w:r>
        <w:rPr>
          <w:rFonts w:ascii="Open Sans" w:hAnsi="Open Sans"/>
          <w:b/>
          <w:bCs/>
        </w:rPr>
        <w:t>Problem Statement</w:t>
      </w:r>
      <w:r>
        <w:rPr>
          <w:rFonts w:ascii="Open Sans" w:hAnsi="Open Sans"/>
        </w:rPr>
        <w:t xml:space="preserve">: </w:t>
      </w:r>
      <w:sdt>
        <w:sdtPr>
          <w:rPr>
            <w:rFonts w:ascii="Open Sans" w:hAnsi="Open Sans"/>
          </w:rPr>
          <w:id w:val="294178020"/>
          <w:placeholder>
            <w:docPart w:val="1A050DB75BED4AABB40DEE3CF318387B"/>
          </w:placeholder>
        </w:sdtPr>
        <w:sdtContent>
          <w:r>
            <w:rPr>
              <w:rFonts w:ascii="Open Sans" w:hAnsi="Open Sans"/>
            </w:rPr>
            <w:t>A low retention rate suggests that there may be problems with the work environment, organization culture, or other factors causing qualified employees to leave.</w:t>
          </w:r>
        </w:sdtContent>
      </w:sdt>
    </w:p>
    <w:p w14:paraId="075E2314" w14:textId="77777777" w:rsidR="003F4DE2" w:rsidRDefault="003F4DE2" w:rsidP="003F4DE2">
      <w:pPr>
        <w:pStyle w:val="BodyText"/>
        <w:spacing w:before="157"/>
        <w:ind w:left="100"/>
        <w:rPr>
          <w:rFonts w:ascii="Open Sans" w:hAnsi="Open Sans"/>
        </w:rPr>
      </w:pPr>
      <w:r>
        <w:rPr>
          <w:rFonts w:ascii="Open Sans" w:hAnsi="Open Sans"/>
          <w:b/>
          <w:bCs/>
        </w:rPr>
        <w:t>Effective Outcome:</w:t>
      </w:r>
      <w:r>
        <w:rPr>
          <w:rFonts w:ascii="Open Sans" w:hAnsi="Open Sans"/>
        </w:rPr>
        <w:t xml:space="preserve"> </w:t>
      </w:r>
      <w:sdt>
        <w:sdtPr>
          <w:rPr>
            <w:rFonts w:ascii="Open Sans" w:hAnsi="Open Sans"/>
          </w:rPr>
          <w:id w:val="-1625770404"/>
          <w:placeholder>
            <w:docPart w:val="1A050DB75BED4AABB40DEE3CF318387B"/>
          </w:placeholder>
        </w:sdtPr>
        <w:sdtContent>
          <w:r>
            <w:rPr>
              <w:rFonts w:ascii="Open Sans" w:hAnsi="Open Sans"/>
            </w:rPr>
            <w:t>A high retention rate means employees are engaged, satisfied, and committed to the organization.</w:t>
          </w:r>
        </w:sdtContent>
      </w:sdt>
    </w:p>
    <w:p w14:paraId="417465C5" w14:textId="77777777" w:rsidR="003F4DE2" w:rsidRDefault="003F4DE2" w:rsidP="003F4DE2">
      <w:pPr>
        <w:pStyle w:val="BodyText"/>
        <w:spacing w:before="199" w:line="276" w:lineRule="auto"/>
        <w:ind w:left="100" w:right="322"/>
        <w:rPr>
          <w:rFonts w:ascii="Open Sans" w:hAnsi="Open Sans"/>
        </w:rPr>
      </w:pPr>
      <w:r>
        <w:rPr>
          <w:rFonts w:ascii="Open Sans" w:hAnsi="Open Sans"/>
          <w:b/>
          <w:bCs/>
        </w:rPr>
        <w:t>Unique Conditions:</w:t>
      </w:r>
      <w:r>
        <w:rPr>
          <w:rFonts w:ascii="Open Sans" w:hAnsi="Open Sans"/>
        </w:rPr>
        <w:t xml:space="preserve"> </w:t>
      </w:r>
      <w:sdt>
        <w:sdtPr>
          <w:rPr>
            <w:rFonts w:ascii="Open Sans" w:hAnsi="Open Sans"/>
          </w:rPr>
          <w:id w:val="1477871794"/>
          <w:placeholder>
            <w:docPart w:val="1A050DB75BED4AABB40DEE3CF318387B"/>
          </w:placeholder>
        </w:sdtPr>
        <w:sdtContent>
          <w:r>
            <w:rPr>
              <w:rFonts w:ascii="Open Sans" w:hAnsi="Open Sans"/>
            </w:rPr>
            <w:t xml:space="preserve">Security concerns require on site work and limited telework, Low cost contract bids offer low pay to support personnel, difficulty removing unproductive personnel, career specialties offer more competitive pay in commercial world. HR department policy.   </w:t>
          </w:r>
        </w:sdtContent>
      </w:sdt>
    </w:p>
    <w:p w14:paraId="2971168D" w14:textId="77777777" w:rsidR="003F4DE2" w:rsidRDefault="003F4DE2" w:rsidP="003F4DE2">
      <w:pPr>
        <w:pStyle w:val="BodyText"/>
        <w:spacing w:before="199" w:line="276" w:lineRule="auto"/>
        <w:ind w:left="100" w:right="322"/>
        <w:rPr>
          <w:sz w:val="20"/>
        </w:rPr>
      </w:pPr>
      <w:r>
        <w:rPr>
          <w:rFonts w:ascii="Open Sans" w:hAnsi="Open Sans"/>
          <w:b/>
          <w:bCs/>
        </w:rPr>
        <w:t>Implementation:</w:t>
      </w:r>
      <w:r>
        <w:rPr>
          <w:rFonts w:ascii="Open Sans" w:hAnsi="Open Sans"/>
        </w:rPr>
        <w:t xml:space="preserve"> </w:t>
      </w:r>
      <w:sdt>
        <w:sdtPr>
          <w:rPr>
            <w:rFonts w:ascii="Open Sans" w:hAnsi="Open Sans"/>
          </w:rPr>
          <w:id w:val="-2109419739"/>
          <w:placeholder>
            <w:docPart w:val="280B449A871B43CB9E285D65776F8EDA"/>
          </w:placeholder>
        </w:sdtPr>
        <w:sdtContent>
          <w:r>
            <w:rPr>
              <w:rFonts w:ascii="Open Sans" w:hAnsi="Open Sans"/>
            </w:rPr>
            <w:t xml:space="preserve">Effectively utilize </w:t>
          </w:r>
          <w:r w:rsidRPr="00BA0551">
            <w:rPr>
              <w:rFonts w:ascii="Open Sans" w:hAnsi="Open Sans"/>
            </w:rPr>
            <w:t>data from exit interviews</w:t>
          </w:r>
          <w:r>
            <w:rPr>
              <w:rFonts w:ascii="Open Sans" w:hAnsi="Open Sans"/>
            </w:rPr>
            <w:t xml:space="preserve"> and climate surveys. Structured exit interviews need to be mandatory, applicable to every person and in a low threat environment. Results of interviews should be reviewed at a working group and trends need to be captured and addressed. A</w:t>
          </w:r>
          <w:r w:rsidRPr="00BA0551">
            <w:rPr>
              <w:rFonts w:ascii="Open Sans" w:hAnsi="Open Sans"/>
            </w:rPr>
            <w:t>dapt our Total compensation plan to adjust to market hiring pressures</w:t>
          </w:r>
          <w:r>
            <w:rPr>
              <w:rFonts w:ascii="Open Sans" w:hAnsi="Open Sans"/>
            </w:rPr>
            <w:t xml:space="preserve"> including pay, telework benefits</w:t>
          </w:r>
          <w:r w:rsidRPr="00BA0551">
            <w:rPr>
              <w:rFonts w:ascii="Open Sans" w:hAnsi="Open Sans"/>
            </w:rPr>
            <w:t xml:space="preserve">.   Understand the dynamics in sections with low turn… is it where the work force comes from, is it work enviornment, financial standing, family dynamics? </w:t>
          </w:r>
        </w:sdtContent>
      </w:sdt>
    </w:p>
    <w:p w14:paraId="727AECD8" w14:textId="77777777" w:rsidR="003F4DE2" w:rsidRDefault="003F4DE2" w:rsidP="003F4DE2">
      <w:pPr>
        <w:pStyle w:val="BodyText"/>
        <w:rPr>
          <w:sz w:val="20"/>
        </w:rPr>
      </w:pPr>
    </w:p>
    <w:p w14:paraId="70DD2190" w14:textId="77777777" w:rsidR="003F4DE2" w:rsidRDefault="003F4DE2" w:rsidP="003F4DE2">
      <w:pPr>
        <w:pStyle w:val="BodyText"/>
        <w:rPr>
          <w:sz w:val="20"/>
        </w:rPr>
      </w:pPr>
    </w:p>
    <w:p w14:paraId="6E5D7E55" w14:textId="77777777" w:rsidR="003F4DE2" w:rsidRDefault="003F4DE2" w:rsidP="003F4DE2">
      <w:pPr>
        <w:pStyle w:val="BodyText"/>
        <w:rPr>
          <w:sz w:val="20"/>
        </w:rPr>
      </w:pPr>
    </w:p>
    <w:p w14:paraId="530EF803" w14:textId="30721BEF" w:rsidR="003F4DE2" w:rsidRDefault="003F4DE2" w:rsidP="003F4DE2">
      <w:pPr>
        <w:rPr>
          <w:rFonts w:ascii="Open Sans" w:hAnsi="Open Sans"/>
          <w:color w:val="FF0000"/>
          <w:w w:val="95"/>
          <w:sz w:val="24"/>
          <w:szCs w:val="24"/>
        </w:rPr>
      </w:pPr>
    </w:p>
    <w:p w14:paraId="004D60F6" w14:textId="77777777" w:rsidR="003F4DE2" w:rsidRPr="00DA398A" w:rsidRDefault="003F4DE2" w:rsidP="003F4DE2">
      <w:pPr>
        <w:pStyle w:val="BodyText"/>
        <w:spacing w:before="64"/>
        <w:ind w:left="3947" w:right="3951"/>
        <w:jc w:val="center"/>
        <w:rPr>
          <w:rFonts w:ascii="Open Sans" w:hAnsi="Open Sans"/>
        </w:rPr>
      </w:pPr>
      <w:r w:rsidRPr="00DA398A">
        <w:rPr>
          <w:rFonts w:ascii="Open Sans" w:hAnsi="Open Sans"/>
          <w:color w:val="FF0000"/>
          <w:w w:val="95"/>
        </w:rPr>
        <w:t>UNCLASSIFIED</w:t>
      </w:r>
    </w:p>
    <w:p w14:paraId="338D76FD" w14:textId="77777777" w:rsidR="003F4DE2" w:rsidRDefault="003F4DE2" w:rsidP="003F4DE2">
      <w:pPr>
        <w:pStyle w:val="BodyText"/>
        <w:rPr>
          <w:sz w:val="20"/>
        </w:rPr>
      </w:pPr>
    </w:p>
    <w:p w14:paraId="551A9589" w14:textId="77777777" w:rsidR="003F4DE2" w:rsidRPr="00860CAD" w:rsidRDefault="003F4DE2" w:rsidP="003F4DE2">
      <w:pPr>
        <w:pStyle w:val="BodyText"/>
        <w:spacing w:before="5"/>
        <w:rPr>
          <w:sz w:val="12"/>
          <w:szCs w:val="22"/>
        </w:rPr>
      </w:pPr>
      <w:r>
        <w:rPr>
          <w:noProof/>
        </w:rPr>
        <w:drawing>
          <wp:anchor distT="0" distB="0" distL="0" distR="0" simplePos="0" relativeHeight="251658256" behindDoc="0" locked="0" layoutInCell="1" allowOverlap="1" wp14:anchorId="28F6DEA1" wp14:editId="21C794A4">
            <wp:simplePos x="0" y="0"/>
            <wp:positionH relativeFrom="page">
              <wp:posOffset>3179064</wp:posOffset>
            </wp:positionH>
            <wp:positionV relativeFrom="paragraph">
              <wp:posOffset>130329</wp:posOffset>
            </wp:positionV>
            <wp:extent cx="1411224" cy="438911"/>
            <wp:effectExtent l="0" t="0" r="0" b="0"/>
            <wp:wrapTopAndBottom/>
            <wp:docPr id="1269929597" name="Picture 1269929597"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A black and white sign&#10;&#10;Description automatically generated with medium confidence"/>
                    <pic:cNvPicPr/>
                  </pic:nvPicPr>
                  <pic:blipFill>
                    <a:blip r:embed="rId8" cstate="print"/>
                    <a:stretch>
                      <a:fillRect/>
                    </a:stretch>
                  </pic:blipFill>
                  <pic:spPr>
                    <a:xfrm>
                      <a:off x="0" y="0"/>
                      <a:ext cx="1411224" cy="438911"/>
                    </a:xfrm>
                    <a:prstGeom prst="rect">
                      <a:avLst/>
                    </a:prstGeom>
                  </pic:spPr>
                </pic:pic>
              </a:graphicData>
            </a:graphic>
          </wp:anchor>
        </w:drawing>
      </w:r>
    </w:p>
    <w:p w14:paraId="77E797E3" w14:textId="77777777" w:rsidR="003F4DE2" w:rsidRDefault="003F4DE2" w:rsidP="003F4DE2">
      <w:pPr>
        <w:pStyle w:val="BodyText"/>
        <w:rPr>
          <w:sz w:val="20"/>
        </w:rPr>
      </w:pPr>
    </w:p>
    <w:p w14:paraId="0ABAC79E" w14:textId="77777777" w:rsidR="003F4DE2" w:rsidRDefault="003F4DE2" w:rsidP="003F4DE2">
      <w:pPr>
        <w:pStyle w:val="BodyText"/>
        <w:rPr>
          <w:sz w:val="20"/>
        </w:rPr>
      </w:pPr>
    </w:p>
    <w:p w14:paraId="3A88BE75" w14:textId="77777777" w:rsidR="003F4DE2" w:rsidRDefault="003F4DE2" w:rsidP="003F4DE2">
      <w:pPr>
        <w:pStyle w:val="BodyText"/>
        <w:rPr>
          <w:sz w:val="20"/>
        </w:rPr>
      </w:pPr>
    </w:p>
    <w:p w14:paraId="2AFF61FA" w14:textId="77777777" w:rsidR="003F4DE2" w:rsidRDefault="003F4DE2" w:rsidP="003F4DE2">
      <w:pPr>
        <w:spacing w:before="84"/>
        <w:ind w:left="436"/>
        <w:jc w:val="center"/>
        <w:rPr>
          <w:rFonts w:ascii="Open Sans" w:hAnsi="Open Sans"/>
          <w:b/>
          <w:bCs/>
          <w:w w:val="105"/>
          <w:sz w:val="36"/>
          <w:szCs w:val="36"/>
        </w:rPr>
      </w:pPr>
      <w:r>
        <w:rPr>
          <w:rFonts w:ascii="Open Sans" w:hAnsi="Open Sans"/>
          <w:b/>
          <w:bCs/>
          <w:w w:val="105"/>
          <w:sz w:val="36"/>
          <w:szCs w:val="36"/>
        </w:rPr>
        <w:t>SOF AT&amp;L Work-Life Balance CE</w:t>
      </w:r>
    </w:p>
    <w:p w14:paraId="225E74A3" w14:textId="77777777" w:rsidR="003F4DE2" w:rsidRDefault="003F4DE2" w:rsidP="003F4DE2">
      <w:pPr>
        <w:spacing w:before="84"/>
        <w:ind w:left="436"/>
        <w:jc w:val="center"/>
        <w:rPr>
          <w:rFonts w:ascii="Open Sans" w:hAnsi="Open Sans"/>
          <w:b/>
          <w:bCs/>
          <w:w w:val="105"/>
          <w:sz w:val="36"/>
          <w:szCs w:val="16"/>
        </w:rPr>
      </w:pPr>
      <w:r>
        <w:rPr>
          <w:rFonts w:ascii="Open Sans" w:hAnsi="Open Sans"/>
          <w:b/>
          <w:bCs/>
          <w:w w:val="105"/>
          <w:sz w:val="36"/>
          <w:szCs w:val="16"/>
        </w:rPr>
        <w:t>Problem Statement Template</w:t>
      </w:r>
    </w:p>
    <w:p w14:paraId="1CAD4944" w14:textId="77777777" w:rsidR="003F4DE2" w:rsidRDefault="003F4DE2" w:rsidP="003F4DE2">
      <w:pPr>
        <w:spacing w:before="84"/>
        <w:ind w:left="436"/>
        <w:jc w:val="center"/>
        <w:rPr>
          <w:rFonts w:ascii="Open Sans" w:hAnsi="Open Sans"/>
          <w:b/>
          <w:bCs/>
          <w:w w:val="105"/>
          <w:sz w:val="36"/>
          <w:szCs w:val="16"/>
        </w:rPr>
      </w:pPr>
      <w:r>
        <w:rPr>
          <w:rFonts w:ascii="Open Sans" w:hAnsi="Open Sans"/>
          <w:b/>
          <w:bCs/>
          <w:w w:val="105"/>
          <w:sz w:val="36"/>
          <w:szCs w:val="16"/>
        </w:rPr>
        <w:t xml:space="preserve">TEAM: </w:t>
      </w:r>
      <w:sdt>
        <w:sdtPr>
          <w:rPr>
            <w:rFonts w:ascii="Open Sans" w:hAnsi="Open Sans"/>
            <w:b/>
            <w:bCs/>
            <w:w w:val="105"/>
            <w:sz w:val="36"/>
            <w:szCs w:val="16"/>
          </w:rPr>
          <w:id w:val="1812750924"/>
          <w:placeholder>
            <w:docPart w:val="E78EC63AEAB74A768E31D93623A60CA7"/>
          </w:placeholder>
        </w:sdtPr>
        <w:sdtContent>
          <w:r>
            <w:rPr>
              <w:rFonts w:ascii="Open Sans" w:hAnsi="Open Sans"/>
              <w:b/>
              <w:bCs/>
              <w:w w:val="105"/>
              <w:sz w:val="36"/>
              <w:szCs w:val="16"/>
            </w:rPr>
            <w:t>PURPLE</w:t>
          </w:r>
        </w:sdtContent>
      </w:sdt>
      <w:r>
        <w:rPr>
          <w:rFonts w:ascii="Open Sans" w:hAnsi="Open Sans"/>
          <w:b/>
          <w:bCs/>
          <w:w w:val="105"/>
          <w:sz w:val="36"/>
          <w:szCs w:val="16"/>
        </w:rPr>
        <w:t xml:space="preserve">     Number: </w:t>
      </w:r>
      <w:sdt>
        <w:sdtPr>
          <w:rPr>
            <w:rFonts w:ascii="Open Sans" w:hAnsi="Open Sans"/>
            <w:b/>
            <w:bCs/>
            <w:w w:val="105"/>
            <w:sz w:val="36"/>
            <w:szCs w:val="16"/>
          </w:rPr>
          <w:id w:val="1198664672"/>
          <w:placeholder>
            <w:docPart w:val="E78EC63AEAB74A768E31D93623A60CA7"/>
          </w:placeholder>
        </w:sdtPr>
        <w:sdtContent>
          <w:r>
            <w:rPr>
              <w:rFonts w:ascii="Open Sans" w:hAnsi="Open Sans"/>
              <w:b/>
              <w:bCs/>
              <w:w w:val="105"/>
              <w:sz w:val="36"/>
              <w:szCs w:val="16"/>
            </w:rPr>
            <w:t>#2</w:t>
          </w:r>
        </w:sdtContent>
      </w:sdt>
    </w:p>
    <w:p w14:paraId="3EE06416" w14:textId="77777777" w:rsidR="003F4DE2" w:rsidRDefault="003F4DE2" w:rsidP="003F4DE2">
      <w:pPr>
        <w:pStyle w:val="BodyText"/>
        <w:spacing w:before="5"/>
        <w:rPr>
          <w:rFonts w:ascii="Open Sans" w:hAnsi="Open Sans"/>
          <w:sz w:val="28"/>
          <w:szCs w:val="16"/>
        </w:rPr>
      </w:pPr>
    </w:p>
    <w:p w14:paraId="416C642D" w14:textId="77777777" w:rsidR="003F4DE2" w:rsidRDefault="003F4DE2" w:rsidP="003F4DE2">
      <w:pPr>
        <w:pStyle w:val="BodyText"/>
        <w:ind w:left="100"/>
        <w:rPr>
          <w:rFonts w:ascii="Open Sans" w:hAnsi="Open Sans"/>
        </w:rPr>
      </w:pPr>
      <w:r>
        <w:rPr>
          <w:rFonts w:ascii="Open Sans" w:hAnsi="Open Sans"/>
          <w:b/>
          <w:bCs/>
        </w:rPr>
        <w:t>Problem Statement Title:</w:t>
      </w:r>
      <w:r>
        <w:rPr>
          <w:rFonts w:ascii="Open Sans" w:hAnsi="Open Sans"/>
        </w:rPr>
        <w:t xml:space="preserve"> </w:t>
      </w:r>
      <w:sdt>
        <w:sdtPr>
          <w:rPr>
            <w:rFonts w:ascii="Open Sans" w:hAnsi="Open Sans"/>
          </w:rPr>
          <w:id w:val="1903564777"/>
          <w:placeholder>
            <w:docPart w:val="E78EC63AEAB74A768E31D93623A60CA7"/>
          </w:placeholder>
        </w:sdtPr>
        <w:sdtContent>
          <w:r>
            <w:rPr>
              <w:rFonts w:ascii="Open Sans" w:hAnsi="Open Sans"/>
            </w:rPr>
            <w:t>IT issues / SIPR kit</w:t>
          </w:r>
        </w:sdtContent>
      </w:sdt>
    </w:p>
    <w:p w14:paraId="764BF76C" w14:textId="77777777" w:rsidR="003F4DE2" w:rsidRDefault="003F4DE2" w:rsidP="003F4DE2">
      <w:pPr>
        <w:pStyle w:val="BodyText"/>
        <w:spacing w:before="199" w:line="276" w:lineRule="auto"/>
        <w:ind w:left="100" w:right="322"/>
        <w:rPr>
          <w:rFonts w:ascii="Open Sans" w:hAnsi="Open Sans"/>
        </w:rPr>
      </w:pPr>
      <w:r>
        <w:rPr>
          <w:rFonts w:ascii="Open Sans" w:hAnsi="Open Sans"/>
          <w:b/>
          <w:bCs/>
        </w:rPr>
        <w:t>Problem Statement</w:t>
      </w:r>
      <w:r>
        <w:rPr>
          <w:rFonts w:ascii="Open Sans" w:hAnsi="Open Sans"/>
        </w:rPr>
        <w:t xml:space="preserve">: </w:t>
      </w:r>
      <w:sdt>
        <w:sdtPr>
          <w:rPr>
            <w:rFonts w:ascii="Open Sans" w:hAnsi="Open Sans"/>
          </w:rPr>
          <w:id w:val="-2045133623"/>
          <w:placeholder>
            <w:docPart w:val="E78EC63AEAB74A768E31D93623A60CA7"/>
          </w:placeholder>
        </w:sdtPr>
        <w:sdtContent>
          <w:r>
            <w:rPr>
              <w:rFonts w:ascii="Open Sans" w:hAnsi="Open Sans"/>
            </w:rPr>
            <w:t xml:space="preserve">Need functional IT infrastructure to facilitate effective work including remote accessibility for on site systems (SIPR), automation, redundancy and help desk issues. </w:t>
          </w:r>
        </w:sdtContent>
      </w:sdt>
    </w:p>
    <w:p w14:paraId="5B5FEBB6" w14:textId="77777777" w:rsidR="003F4DE2" w:rsidRDefault="003F4DE2" w:rsidP="003F4DE2">
      <w:pPr>
        <w:pStyle w:val="BodyText"/>
        <w:spacing w:before="157"/>
        <w:ind w:left="100"/>
        <w:rPr>
          <w:rFonts w:ascii="Open Sans" w:hAnsi="Open Sans"/>
        </w:rPr>
      </w:pPr>
      <w:r>
        <w:rPr>
          <w:rFonts w:ascii="Open Sans" w:hAnsi="Open Sans"/>
          <w:b/>
          <w:bCs/>
        </w:rPr>
        <w:t>Effective Outcome:</w:t>
      </w:r>
      <w:r>
        <w:rPr>
          <w:rFonts w:ascii="Open Sans" w:hAnsi="Open Sans"/>
        </w:rPr>
        <w:t xml:space="preserve"> </w:t>
      </w:r>
      <w:sdt>
        <w:sdtPr>
          <w:rPr>
            <w:rFonts w:ascii="Open Sans" w:hAnsi="Open Sans"/>
          </w:rPr>
          <w:id w:val="-989318882"/>
          <w:placeholder>
            <w:docPart w:val="E78EC63AEAB74A768E31D93623A60CA7"/>
          </w:placeholder>
        </w:sdtPr>
        <w:sdtContent>
          <w:r>
            <w:rPr>
              <w:rFonts w:ascii="Open Sans" w:hAnsi="Open Sans"/>
            </w:rPr>
            <w:t xml:space="preserve">SIPR kits reallocated to most effective usage, faster response for low level IT problems, or system specific issues.   </w:t>
          </w:r>
        </w:sdtContent>
      </w:sdt>
    </w:p>
    <w:p w14:paraId="09E27A2A" w14:textId="77777777" w:rsidR="003F4DE2" w:rsidRDefault="003F4DE2" w:rsidP="003F4DE2">
      <w:pPr>
        <w:pStyle w:val="BodyText"/>
        <w:spacing w:before="199" w:line="276" w:lineRule="auto"/>
        <w:ind w:left="100" w:right="322"/>
        <w:rPr>
          <w:rFonts w:ascii="Open Sans" w:hAnsi="Open Sans"/>
        </w:rPr>
      </w:pPr>
      <w:r>
        <w:rPr>
          <w:rFonts w:ascii="Open Sans" w:hAnsi="Open Sans"/>
          <w:b/>
          <w:bCs/>
        </w:rPr>
        <w:t>Unique Conditions:</w:t>
      </w:r>
      <w:r>
        <w:rPr>
          <w:rFonts w:ascii="Open Sans" w:hAnsi="Open Sans"/>
        </w:rPr>
        <w:t xml:space="preserve"> </w:t>
      </w:r>
      <w:sdt>
        <w:sdtPr>
          <w:rPr>
            <w:rFonts w:ascii="Open Sans" w:hAnsi="Open Sans"/>
          </w:rPr>
          <w:id w:val="-1521004760"/>
          <w:placeholder>
            <w:docPart w:val="E78EC63AEAB74A768E31D93623A60CA7"/>
          </w:placeholder>
        </w:sdtPr>
        <w:sdtContent>
          <w:r>
            <w:rPr>
              <w:rFonts w:ascii="Open Sans" w:hAnsi="Open Sans"/>
            </w:rPr>
            <w:t xml:space="preserve">Contract restraints CSFC kit issue. Overclassification of data resulting in personnel access issues. Specific IT resources that are only accessible from on site i.e. DEV Lab, Financial resources, classified data </w:t>
          </w:r>
        </w:sdtContent>
      </w:sdt>
    </w:p>
    <w:p w14:paraId="507556F4" w14:textId="77777777" w:rsidR="003F4DE2" w:rsidRDefault="003F4DE2" w:rsidP="003F4DE2">
      <w:pPr>
        <w:pStyle w:val="BodyText"/>
        <w:spacing w:before="199" w:line="276" w:lineRule="auto"/>
        <w:ind w:left="100" w:right="322"/>
        <w:rPr>
          <w:rFonts w:ascii="Open Sans" w:hAnsi="Open Sans"/>
        </w:rPr>
      </w:pPr>
      <w:r>
        <w:rPr>
          <w:rFonts w:ascii="Open Sans" w:hAnsi="Open Sans"/>
          <w:b/>
          <w:bCs/>
        </w:rPr>
        <w:t>Implementation:</w:t>
      </w:r>
      <w:r>
        <w:rPr>
          <w:rFonts w:ascii="Open Sans" w:hAnsi="Open Sans"/>
        </w:rPr>
        <w:t xml:space="preserve"> </w:t>
      </w:r>
      <w:sdt>
        <w:sdtPr>
          <w:rPr>
            <w:rFonts w:ascii="Open Sans" w:hAnsi="Open Sans"/>
          </w:rPr>
          <w:id w:val="-70205929"/>
          <w:placeholder>
            <w:docPart w:val="21021AC44531412BAC00866715DCADAD"/>
          </w:placeholder>
        </w:sdtPr>
        <w:sdtContent>
          <w:r>
            <w:rPr>
              <w:rFonts w:ascii="Open Sans" w:hAnsi="Open Sans"/>
            </w:rPr>
            <w:t xml:space="preserve">Reduce the overclassification of training and data to be more NIPR accessible. Examples include, SIPR based unclassified training, Meeting scheduler to reserve rooms, defense ready, coordination/outlook calendar. Make NIPR the “official network of SOCOM” for coordination and logistics. Institute PEO help desk POC’s and telework POC’s to handle specific and/or minor IT issues at a faster lower level. Allow for relationship building with specific user base.  </w:t>
          </w:r>
        </w:sdtContent>
      </w:sdt>
    </w:p>
    <w:p w14:paraId="4095A33C" w14:textId="77777777" w:rsidR="003F4DE2" w:rsidRDefault="003F4DE2" w:rsidP="003F4DE2">
      <w:pPr>
        <w:pStyle w:val="BodyText"/>
        <w:rPr>
          <w:sz w:val="20"/>
        </w:rPr>
      </w:pPr>
    </w:p>
    <w:p w14:paraId="47A41168" w14:textId="77777777" w:rsidR="003F4DE2" w:rsidRDefault="003F4DE2" w:rsidP="003F4DE2">
      <w:pPr>
        <w:pStyle w:val="BodyText"/>
        <w:rPr>
          <w:sz w:val="20"/>
        </w:rPr>
      </w:pPr>
    </w:p>
    <w:p w14:paraId="7C3CB019" w14:textId="77777777" w:rsidR="003F4DE2" w:rsidRDefault="003F4DE2" w:rsidP="003F4DE2">
      <w:pPr>
        <w:pStyle w:val="BodyText"/>
        <w:rPr>
          <w:sz w:val="20"/>
        </w:rPr>
      </w:pPr>
    </w:p>
    <w:p w14:paraId="3F3CAFCF" w14:textId="77777777" w:rsidR="003F4DE2" w:rsidRDefault="003F4DE2" w:rsidP="003F4DE2">
      <w:pPr>
        <w:pStyle w:val="BodyText"/>
        <w:rPr>
          <w:sz w:val="20"/>
        </w:rPr>
      </w:pPr>
    </w:p>
    <w:p w14:paraId="16317470" w14:textId="77777777" w:rsidR="003F4DE2" w:rsidRDefault="003F4DE2" w:rsidP="003F4DE2">
      <w:pPr>
        <w:pStyle w:val="BodyText"/>
        <w:rPr>
          <w:sz w:val="20"/>
        </w:rPr>
      </w:pPr>
    </w:p>
    <w:p w14:paraId="024CB72C" w14:textId="77777777" w:rsidR="003F4DE2" w:rsidRDefault="003F4DE2" w:rsidP="003F4DE2">
      <w:pPr>
        <w:pStyle w:val="BodyText"/>
        <w:rPr>
          <w:sz w:val="20"/>
        </w:rPr>
      </w:pPr>
    </w:p>
    <w:p w14:paraId="11AFDB97" w14:textId="534CCAF3" w:rsidR="003F4DE2" w:rsidRDefault="003F4DE2" w:rsidP="003F4DE2">
      <w:pPr>
        <w:rPr>
          <w:rFonts w:ascii="Open Sans" w:hAnsi="Open Sans"/>
          <w:color w:val="FF0000"/>
          <w:w w:val="95"/>
        </w:rPr>
      </w:pPr>
    </w:p>
    <w:p w14:paraId="2287F1DF" w14:textId="77777777" w:rsidR="003F4DE2" w:rsidRPr="00177E86" w:rsidRDefault="003F4DE2" w:rsidP="003F4DE2">
      <w:pPr>
        <w:jc w:val="center"/>
        <w:rPr>
          <w:rFonts w:ascii="Open Sans" w:hAnsi="Open Sans"/>
          <w:color w:val="FF0000"/>
          <w:w w:val="95"/>
          <w:sz w:val="24"/>
          <w:szCs w:val="24"/>
        </w:rPr>
      </w:pPr>
      <w:r w:rsidRPr="00DA398A">
        <w:rPr>
          <w:rFonts w:ascii="Open Sans" w:hAnsi="Open Sans"/>
          <w:color w:val="FF0000"/>
          <w:w w:val="95"/>
        </w:rPr>
        <w:t>UNCLASSIFIED</w:t>
      </w:r>
    </w:p>
    <w:p w14:paraId="5456AC76" w14:textId="77777777" w:rsidR="003F4DE2" w:rsidRDefault="003F4DE2" w:rsidP="003F4DE2">
      <w:pPr>
        <w:pStyle w:val="BodyText"/>
        <w:rPr>
          <w:sz w:val="20"/>
        </w:rPr>
      </w:pPr>
    </w:p>
    <w:p w14:paraId="1C230A67" w14:textId="77777777" w:rsidR="003F4DE2" w:rsidRPr="00860CAD" w:rsidRDefault="003F4DE2" w:rsidP="003F4DE2">
      <w:pPr>
        <w:pStyle w:val="BodyText"/>
        <w:spacing w:before="5"/>
        <w:rPr>
          <w:sz w:val="12"/>
          <w:szCs w:val="22"/>
        </w:rPr>
      </w:pPr>
      <w:r>
        <w:rPr>
          <w:noProof/>
        </w:rPr>
        <w:drawing>
          <wp:anchor distT="0" distB="0" distL="0" distR="0" simplePos="0" relativeHeight="251658257" behindDoc="0" locked="0" layoutInCell="1" allowOverlap="1" wp14:anchorId="009E1C5E" wp14:editId="4CB2EBE2">
            <wp:simplePos x="0" y="0"/>
            <wp:positionH relativeFrom="page">
              <wp:posOffset>3179064</wp:posOffset>
            </wp:positionH>
            <wp:positionV relativeFrom="paragraph">
              <wp:posOffset>130329</wp:posOffset>
            </wp:positionV>
            <wp:extent cx="1411224" cy="438911"/>
            <wp:effectExtent l="0" t="0" r="0" b="0"/>
            <wp:wrapTopAndBottom/>
            <wp:docPr id="1682975252" name="Picture 1682975252"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black and white sign&#10;&#10;Description automatically generated with medium confidence"/>
                    <pic:cNvPicPr/>
                  </pic:nvPicPr>
                  <pic:blipFill>
                    <a:blip r:embed="rId8" cstate="print"/>
                    <a:stretch>
                      <a:fillRect/>
                    </a:stretch>
                  </pic:blipFill>
                  <pic:spPr>
                    <a:xfrm>
                      <a:off x="0" y="0"/>
                      <a:ext cx="1411224" cy="438911"/>
                    </a:xfrm>
                    <a:prstGeom prst="rect">
                      <a:avLst/>
                    </a:prstGeom>
                  </pic:spPr>
                </pic:pic>
              </a:graphicData>
            </a:graphic>
          </wp:anchor>
        </w:drawing>
      </w:r>
    </w:p>
    <w:p w14:paraId="0752DB9A" w14:textId="77777777" w:rsidR="003F4DE2" w:rsidRDefault="003F4DE2" w:rsidP="003F4DE2">
      <w:pPr>
        <w:pStyle w:val="BodyText"/>
        <w:rPr>
          <w:sz w:val="20"/>
        </w:rPr>
      </w:pPr>
    </w:p>
    <w:p w14:paraId="10BF4FAE" w14:textId="77777777" w:rsidR="003F4DE2" w:rsidRDefault="003F4DE2" w:rsidP="003F4DE2">
      <w:pPr>
        <w:spacing w:before="84"/>
        <w:ind w:left="436"/>
        <w:jc w:val="center"/>
        <w:rPr>
          <w:rFonts w:ascii="Open Sans" w:hAnsi="Open Sans"/>
          <w:b/>
          <w:bCs/>
          <w:w w:val="105"/>
          <w:sz w:val="36"/>
          <w:szCs w:val="36"/>
        </w:rPr>
      </w:pPr>
      <w:r>
        <w:rPr>
          <w:rFonts w:ascii="Open Sans" w:hAnsi="Open Sans"/>
          <w:b/>
          <w:bCs/>
          <w:w w:val="105"/>
          <w:sz w:val="36"/>
          <w:szCs w:val="36"/>
        </w:rPr>
        <w:t>SOF AT&amp;L Work-Life Balance CE</w:t>
      </w:r>
    </w:p>
    <w:p w14:paraId="16608A8C" w14:textId="77777777" w:rsidR="003F4DE2" w:rsidRDefault="003F4DE2" w:rsidP="003F4DE2">
      <w:pPr>
        <w:spacing w:before="84"/>
        <w:ind w:left="436"/>
        <w:jc w:val="center"/>
        <w:rPr>
          <w:rFonts w:ascii="Open Sans" w:hAnsi="Open Sans"/>
          <w:b/>
          <w:bCs/>
          <w:w w:val="105"/>
          <w:sz w:val="36"/>
          <w:szCs w:val="16"/>
        </w:rPr>
      </w:pPr>
      <w:r>
        <w:rPr>
          <w:rFonts w:ascii="Open Sans" w:hAnsi="Open Sans"/>
          <w:b/>
          <w:bCs/>
          <w:w w:val="105"/>
          <w:sz w:val="36"/>
          <w:szCs w:val="16"/>
        </w:rPr>
        <w:t>Problem Statement Template</w:t>
      </w:r>
    </w:p>
    <w:p w14:paraId="10AFE984" w14:textId="77777777" w:rsidR="003F4DE2" w:rsidRDefault="003F4DE2" w:rsidP="003F4DE2">
      <w:pPr>
        <w:spacing w:before="84"/>
        <w:ind w:left="436"/>
        <w:jc w:val="center"/>
        <w:rPr>
          <w:rFonts w:ascii="Open Sans" w:hAnsi="Open Sans"/>
          <w:b/>
          <w:bCs/>
          <w:w w:val="105"/>
          <w:sz w:val="36"/>
          <w:szCs w:val="16"/>
        </w:rPr>
      </w:pPr>
      <w:r>
        <w:rPr>
          <w:rFonts w:ascii="Open Sans" w:hAnsi="Open Sans"/>
          <w:b/>
          <w:bCs/>
          <w:w w:val="105"/>
          <w:sz w:val="36"/>
          <w:szCs w:val="16"/>
        </w:rPr>
        <w:t xml:space="preserve">TEAM: </w:t>
      </w:r>
      <w:sdt>
        <w:sdtPr>
          <w:rPr>
            <w:rFonts w:ascii="Open Sans" w:hAnsi="Open Sans"/>
            <w:b/>
            <w:bCs/>
            <w:w w:val="105"/>
            <w:sz w:val="36"/>
            <w:szCs w:val="16"/>
          </w:rPr>
          <w:id w:val="57296054"/>
          <w:placeholder>
            <w:docPart w:val="74F22B84423A4261AB833F4A63C1ED2B"/>
          </w:placeholder>
        </w:sdtPr>
        <w:sdtContent>
          <w:r>
            <w:rPr>
              <w:rFonts w:ascii="Open Sans" w:hAnsi="Open Sans"/>
              <w:b/>
              <w:bCs/>
              <w:w w:val="105"/>
              <w:sz w:val="36"/>
              <w:szCs w:val="16"/>
            </w:rPr>
            <w:t>PURPLE</w:t>
          </w:r>
        </w:sdtContent>
      </w:sdt>
      <w:r>
        <w:rPr>
          <w:rFonts w:ascii="Open Sans" w:hAnsi="Open Sans"/>
          <w:b/>
          <w:bCs/>
          <w:w w:val="105"/>
          <w:sz w:val="36"/>
          <w:szCs w:val="16"/>
        </w:rPr>
        <w:t xml:space="preserve">     Number: </w:t>
      </w:r>
      <w:sdt>
        <w:sdtPr>
          <w:rPr>
            <w:rFonts w:ascii="Open Sans" w:hAnsi="Open Sans"/>
            <w:b/>
            <w:bCs/>
            <w:w w:val="105"/>
            <w:sz w:val="36"/>
            <w:szCs w:val="16"/>
          </w:rPr>
          <w:id w:val="1314990626"/>
          <w:placeholder>
            <w:docPart w:val="74F22B84423A4261AB833F4A63C1ED2B"/>
          </w:placeholder>
        </w:sdtPr>
        <w:sdtContent>
          <w:r>
            <w:rPr>
              <w:rFonts w:ascii="Open Sans" w:hAnsi="Open Sans"/>
              <w:b/>
              <w:bCs/>
              <w:w w:val="105"/>
              <w:sz w:val="36"/>
              <w:szCs w:val="16"/>
            </w:rPr>
            <w:t>#3</w:t>
          </w:r>
        </w:sdtContent>
      </w:sdt>
    </w:p>
    <w:p w14:paraId="479E1976" w14:textId="77777777" w:rsidR="003F4DE2" w:rsidRDefault="003F4DE2" w:rsidP="003F4DE2">
      <w:pPr>
        <w:pStyle w:val="BodyText"/>
        <w:spacing w:before="5"/>
        <w:rPr>
          <w:rFonts w:ascii="Open Sans" w:hAnsi="Open Sans"/>
          <w:sz w:val="28"/>
          <w:szCs w:val="16"/>
        </w:rPr>
      </w:pPr>
    </w:p>
    <w:p w14:paraId="174399AA" w14:textId="77777777" w:rsidR="003F4DE2" w:rsidRDefault="003F4DE2" w:rsidP="003F4DE2">
      <w:pPr>
        <w:pStyle w:val="BodyText"/>
        <w:ind w:left="100"/>
        <w:rPr>
          <w:rFonts w:ascii="Open Sans" w:hAnsi="Open Sans"/>
        </w:rPr>
      </w:pPr>
      <w:r>
        <w:rPr>
          <w:rFonts w:ascii="Open Sans" w:hAnsi="Open Sans"/>
          <w:b/>
          <w:bCs/>
        </w:rPr>
        <w:t>Problem Statement Title:</w:t>
      </w:r>
      <w:r>
        <w:rPr>
          <w:rFonts w:ascii="Open Sans" w:hAnsi="Open Sans"/>
        </w:rPr>
        <w:t xml:space="preserve"> Telework</w:t>
      </w:r>
    </w:p>
    <w:p w14:paraId="176AC16A" w14:textId="77777777" w:rsidR="003F4DE2" w:rsidRDefault="003F4DE2" w:rsidP="003F4DE2">
      <w:pPr>
        <w:pStyle w:val="BodyText"/>
        <w:spacing w:before="199" w:line="276" w:lineRule="auto"/>
        <w:ind w:left="100" w:right="322"/>
        <w:rPr>
          <w:rFonts w:ascii="Open Sans" w:hAnsi="Open Sans"/>
        </w:rPr>
      </w:pPr>
      <w:r>
        <w:rPr>
          <w:rFonts w:ascii="Open Sans" w:hAnsi="Open Sans"/>
          <w:b/>
          <w:bCs/>
        </w:rPr>
        <w:t>Problem Statement</w:t>
      </w:r>
      <w:r>
        <w:rPr>
          <w:rFonts w:ascii="Open Sans" w:hAnsi="Open Sans"/>
        </w:rPr>
        <w:t xml:space="preserve">: </w:t>
      </w:r>
      <w:sdt>
        <w:sdtPr>
          <w:rPr>
            <w:rFonts w:ascii="Open Sans" w:hAnsi="Open Sans"/>
          </w:rPr>
          <w:id w:val="-146208093"/>
          <w:placeholder>
            <w:docPart w:val="74F22B84423A4261AB833F4A63C1ED2B"/>
          </w:placeholder>
        </w:sdtPr>
        <w:sdtContent>
          <w:r>
            <w:rPr>
              <w:rFonts w:ascii="Open Sans" w:hAnsi="Open Sans"/>
            </w:rPr>
            <w:t xml:space="preserve">Inconsistent and unpublished subjective telework policy across the enterprise, resulting in parking issues, hot swapping desks, insufficient workstations and employee retention. </w:t>
          </w:r>
        </w:sdtContent>
      </w:sdt>
    </w:p>
    <w:p w14:paraId="758AAAE3" w14:textId="77777777" w:rsidR="003F4DE2" w:rsidRDefault="003F4DE2" w:rsidP="003F4DE2">
      <w:pPr>
        <w:pStyle w:val="BodyText"/>
        <w:spacing w:before="157"/>
        <w:ind w:left="100"/>
        <w:rPr>
          <w:rFonts w:ascii="Open Sans" w:hAnsi="Open Sans"/>
        </w:rPr>
      </w:pPr>
      <w:r>
        <w:rPr>
          <w:rFonts w:ascii="Open Sans" w:hAnsi="Open Sans"/>
          <w:b/>
          <w:bCs/>
        </w:rPr>
        <w:t>Effective Outcome:</w:t>
      </w:r>
      <w:r>
        <w:rPr>
          <w:rFonts w:ascii="Open Sans" w:hAnsi="Open Sans"/>
        </w:rPr>
        <w:t xml:space="preserve"> </w:t>
      </w:r>
      <w:sdt>
        <w:sdtPr>
          <w:rPr>
            <w:rFonts w:ascii="Open Sans" w:hAnsi="Open Sans"/>
          </w:rPr>
          <w:id w:val="1451438733"/>
          <w:placeholder>
            <w:docPart w:val="74F22B84423A4261AB833F4A63C1ED2B"/>
          </w:placeholder>
        </w:sdtPr>
        <w:sdtContent>
          <w:r>
            <w:rPr>
              <w:rFonts w:ascii="Open Sans" w:hAnsi="Open Sans"/>
            </w:rPr>
            <w:t xml:space="preserve">Utilizing telework in a way that benefits both employees and organization. </w:t>
          </w:r>
        </w:sdtContent>
      </w:sdt>
    </w:p>
    <w:p w14:paraId="63CACD2F" w14:textId="77777777" w:rsidR="003F4DE2" w:rsidRDefault="003F4DE2" w:rsidP="003F4DE2">
      <w:pPr>
        <w:pStyle w:val="BodyText"/>
        <w:spacing w:before="199" w:line="276" w:lineRule="auto"/>
        <w:ind w:left="100" w:right="322"/>
        <w:rPr>
          <w:rFonts w:ascii="Open Sans" w:hAnsi="Open Sans"/>
        </w:rPr>
      </w:pPr>
      <w:r>
        <w:rPr>
          <w:rFonts w:ascii="Open Sans" w:hAnsi="Open Sans"/>
          <w:b/>
          <w:bCs/>
        </w:rPr>
        <w:t>Unique Conditions:</w:t>
      </w:r>
      <w:r>
        <w:rPr>
          <w:rFonts w:ascii="Open Sans" w:hAnsi="Open Sans"/>
        </w:rPr>
        <w:t xml:space="preserve"> </w:t>
      </w:r>
      <w:sdt>
        <w:sdtPr>
          <w:rPr>
            <w:rFonts w:ascii="Open Sans" w:hAnsi="Open Sans"/>
          </w:rPr>
          <w:id w:val="-1420017091"/>
          <w:placeholder>
            <w:docPart w:val="74F22B84423A4261AB833F4A63C1ED2B"/>
          </w:placeholder>
        </w:sdtPr>
        <w:sdtContent>
          <w:r>
            <w:rPr>
              <w:rFonts w:ascii="Open Sans" w:hAnsi="Open Sans"/>
            </w:rPr>
            <w:t xml:space="preserve">Classified work demand on-site actions. Outdated perceptions/stigma concerning telework ethics reduce utilization. </w:t>
          </w:r>
        </w:sdtContent>
      </w:sdt>
    </w:p>
    <w:p w14:paraId="762E74B0" w14:textId="77777777" w:rsidR="003F4DE2" w:rsidRDefault="003F4DE2" w:rsidP="003F4DE2">
      <w:pPr>
        <w:pStyle w:val="BodyText"/>
        <w:spacing w:before="199" w:line="276" w:lineRule="auto"/>
        <w:ind w:left="100" w:right="322"/>
        <w:rPr>
          <w:rFonts w:ascii="Open Sans" w:hAnsi="Open Sans"/>
        </w:rPr>
      </w:pPr>
      <w:r>
        <w:rPr>
          <w:rFonts w:ascii="Open Sans" w:hAnsi="Open Sans"/>
          <w:b/>
          <w:bCs/>
        </w:rPr>
        <w:t>Implementation:</w:t>
      </w:r>
      <w:r>
        <w:rPr>
          <w:rFonts w:ascii="Open Sans" w:hAnsi="Open Sans"/>
        </w:rPr>
        <w:t xml:space="preserve"> </w:t>
      </w:r>
      <w:sdt>
        <w:sdtPr>
          <w:rPr>
            <w:rFonts w:ascii="Open Sans" w:hAnsi="Open Sans"/>
          </w:rPr>
          <w:id w:val="1853378272"/>
          <w:placeholder>
            <w:docPart w:val="83964FC0CA1948C4942582B8E010DAF9"/>
          </w:placeholder>
        </w:sdtPr>
        <w:sdtContent>
          <w:r>
            <w:rPr>
              <w:rFonts w:ascii="Open Sans" w:hAnsi="Open Sans"/>
            </w:rPr>
            <w:t xml:space="preserve">Tangible non subjective written policy in place. Reduce constraints on implementing telework to its maximum potential. Decentralize telework decisions to individual teams with PM discretion (this allows for more flexibility).  Prioritize and plan to maximize telework functionality.  Monetary compensation for unavailability of telework.   </w:t>
          </w:r>
        </w:sdtContent>
      </w:sdt>
    </w:p>
    <w:p w14:paraId="0293872D" w14:textId="77777777" w:rsidR="003F4DE2" w:rsidRDefault="003F4DE2"/>
    <w:p w14:paraId="214C7AB1" w14:textId="77777777" w:rsidR="00A909FD" w:rsidRDefault="00A909FD"/>
    <w:p w14:paraId="7108C8E5" w14:textId="77777777" w:rsidR="00A909FD" w:rsidRDefault="00A909FD"/>
    <w:p w14:paraId="737819AD" w14:textId="77777777" w:rsidR="00A909FD" w:rsidRDefault="00A909FD"/>
    <w:p w14:paraId="38DF8CF4" w14:textId="77777777" w:rsidR="00A909FD" w:rsidRDefault="00A909FD"/>
    <w:p w14:paraId="78D7C108" w14:textId="77777777" w:rsidR="00A909FD" w:rsidRDefault="00A909FD"/>
    <w:p w14:paraId="3441D8D6" w14:textId="77777777" w:rsidR="00A909FD" w:rsidRDefault="00A909FD"/>
    <w:p w14:paraId="6D342E55" w14:textId="77777777" w:rsidR="00A909FD" w:rsidRDefault="00A909FD"/>
    <w:p w14:paraId="56669800" w14:textId="77777777" w:rsidR="00A909FD" w:rsidRDefault="00A909FD"/>
    <w:p w14:paraId="54B64C8F" w14:textId="77777777" w:rsidR="00A909FD" w:rsidRDefault="00A909FD"/>
    <w:p w14:paraId="5D494CD1" w14:textId="77777777" w:rsidR="00A909FD" w:rsidRDefault="00A909FD"/>
    <w:p w14:paraId="1A73E288" w14:textId="77777777" w:rsidR="00A909FD" w:rsidRDefault="00A909FD"/>
    <w:p w14:paraId="4F9FAA2B" w14:textId="77777777" w:rsidR="00A909FD" w:rsidRDefault="00A909FD"/>
    <w:p w14:paraId="0CD00F20" w14:textId="77777777" w:rsidR="00A909FD" w:rsidRDefault="00A909FD"/>
    <w:p w14:paraId="3A1B708E" w14:textId="77777777" w:rsidR="00A909FD" w:rsidRPr="00DA398A" w:rsidRDefault="00A909FD" w:rsidP="00A909FD">
      <w:pPr>
        <w:pStyle w:val="BodyText"/>
        <w:spacing w:before="64"/>
        <w:ind w:left="3947" w:right="3951"/>
        <w:jc w:val="center"/>
        <w:rPr>
          <w:rFonts w:ascii="Open Sans" w:hAnsi="Open Sans"/>
        </w:rPr>
      </w:pPr>
      <w:r w:rsidRPr="00DA398A">
        <w:rPr>
          <w:rFonts w:ascii="Open Sans" w:hAnsi="Open Sans"/>
          <w:color w:val="FF0000"/>
          <w:w w:val="95"/>
        </w:rPr>
        <w:t>UNCLASSIFIED</w:t>
      </w:r>
    </w:p>
    <w:p w14:paraId="4A5CF52F" w14:textId="38D1912D" w:rsidR="00A909FD" w:rsidRPr="00A909FD" w:rsidRDefault="00A909FD" w:rsidP="00A909FD">
      <w:pPr>
        <w:pStyle w:val="BodyText"/>
        <w:spacing w:before="5"/>
        <w:rPr>
          <w:sz w:val="12"/>
          <w:szCs w:val="12"/>
        </w:rPr>
      </w:pPr>
      <w:r>
        <w:rPr>
          <w:noProof/>
        </w:rPr>
        <w:drawing>
          <wp:anchor distT="0" distB="0" distL="0" distR="0" simplePos="0" relativeHeight="251658258" behindDoc="0" locked="0" layoutInCell="1" allowOverlap="1" wp14:anchorId="309F2ACB" wp14:editId="65397959">
            <wp:simplePos x="0" y="0"/>
            <wp:positionH relativeFrom="page">
              <wp:posOffset>3179064</wp:posOffset>
            </wp:positionH>
            <wp:positionV relativeFrom="paragraph">
              <wp:posOffset>130329</wp:posOffset>
            </wp:positionV>
            <wp:extent cx="1411224" cy="438911"/>
            <wp:effectExtent l="0" t="0" r="0" b="0"/>
            <wp:wrapTopAndBottom/>
            <wp:docPr id="46345067" name="Picture 46345067"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45067" name="Picture 46345067" descr="A black and white logo&#10;&#10;Description automatically generated"/>
                    <pic:cNvPicPr/>
                  </pic:nvPicPr>
                  <pic:blipFill>
                    <a:blip r:embed="rId8" cstate="print"/>
                    <a:stretch>
                      <a:fillRect/>
                    </a:stretch>
                  </pic:blipFill>
                  <pic:spPr>
                    <a:xfrm>
                      <a:off x="0" y="0"/>
                      <a:ext cx="1411224" cy="438911"/>
                    </a:xfrm>
                    <a:prstGeom prst="rect">
                      <a:avLst/>
                    </a:prstGeom>
                  </pic:spPr>
                </pic:pic>
              </a:graphicData>
            </a:graphic>
          </wp:anchor>
        </w:drawing>
      </w:r>
    </w:p>
    <w:p w14:paraId="6B36DEF1" w14:textId="77777777" w:rsidR="00A909FD" w:rsidRDefault="00A909FD" w:rsidP="00A909FD">
      <w:pPr>
        <w:spacing w:before="84"/>
        <w:ind w:left="436"/>
        <w:jc w:val="center"/>
        <w:rPr>
          <w:rFonts w:ascii="Open Sans" w:hAnsi="Open Sans"/>
          <w:b/>
          <w:bCs/>
          <w:w w:val="105"/>
          <w:sz w:val="36"/>
          <w:szCs w:val="36"/>
        </w:rPr>
      </w:pPr>
      <w:r>
        <w:rPr>
          <w:rFonts w:ascii="Open Sans" w:hAnsi="Open Sans"/>
          <w:b/>
          <w:bCs/>
          <w:w w:val="105"/>
          <w:sz w:val="36"/>
          <w:szCs w:val="36"/>
        </w:rPr>
        <w:t>SOF AT&amp;L Work-Life Balance CE</w:t>
      </w:r>
    </w:p>
    <w:p w14:paraId="3313BFB5" w14:textId="77777777" w:rsidR="00A909FD" w:rsidRDefault="00A909FD" w:rsidP="00A909FD">
      <w:pPr>
        <w:spacing w:before="84"/>
        <w:ind w:left="436"/>
        <w:jc w:val="center"/>
        <w:rPr>
          <w:rFonts w:ascii="Open Sans" w:hAnsi="Open Sans"/>
          <w:b/>
          <w:bCs/>
          <w:w w:val="105"/>
          <w:sz w:val="36"/>
          <w:szCs w:val="16"/>
        </w:rPr>
      </w:pPr>
      <w:r>
        <w:rPr>
          <w:rFonts w:ascii="Open Sans" w:hAnsi="Open Sans"/>
          <w:b/>
          <w:bCs/>
          <w:w w:val="105"/>
          <w:sz w:val="36"/>
          <w:szCs w:val="16"/>
        </w:rPr>
        <w:t>Problem Statement Template</w:t>
      </w:r>
    </w:p>
    <w:p w14:paraId="17AE5BD9" w14:textId="77777777" w:rsidR="00A909FD" w:rsidRDefault="00A909FD" w:rsidP="00A909FD">
      <w:pPr>
        <w:spacing w:before="84"/>
        <w:ind w:left="436"/>
        <w:jc w:val="center"/>
        <w:rPr>
          <w:rFonts w:ascii="Open Sans" w:hAnsi="Open Sans"/>
          <w:b/>
          <w:bCs/>
          <w:w w:val="105"/>
          <w:sz w:val="36"/>
          <w:szCs w:val="16"/>
        </w:rPr>
      </w:pPr>
      <w:r>
        <w:rPr>
          <w:rFonts w:ascii="Open Sans" w:hAnsi="Open Sans"/>
          <w:b/>
          <w:bCs/>
          <w:w w:val="105"/>
          <w:sz w:val="36"/>
          <w:szCs w:val="16"/>
        </w:rPr>
        <w:t xml:space="preserve">TEAM: </w:t>
      </w:r>
      <w:sdt>
        <w:sdtPr>
          <w:rPr>
            <w:rFonts w:ascii="Open Sans" w:hAnsi="Open Sans"/>
            <w:b/>
            <w:bCs/>
            <w:w w:val="105"/>
            <w:sz w:val="36"/>
            <w:szCs w:val="16"/>
          </w:rPr>
          <w:id w:val="-342098607"/>
          <w:placeholder>
            <w:docPart w:val="2DBD6C6C995B4A318BEA59EB1C362DCC"/>
          </w:placeholder>
        </w:sdtPr>
        <w:sdtContent>
          <w:r>
            <w:rPr>
              <w:rFonts w:ascii="Open Sans" w:hAnsi="Open Sans"/>
              <w:b/>
              <w:bCs/>
              <w:w w:val="105"/>
              <w:sz w:val="36"/>
              <w:szCs w:val="16"/>
            </w:rPr>
            <w:t>RED</w:t>
          </w:r>
        </w:sdtContent>
      </w:sdt>
      <w:r>
        <w:rPr>
          <w:rFonts w:ascii="Open Sans" w:hAnsi="Open Sans"/>
          <w:b/>
          <w:bCs/>
          <w:w w:val="105"/>
          <w:sz w:val="36"/>
          <w:szCs w:val="16"/>
        </w:rPr>
        <w:t xml:space="preserve">     Number: </w:t>
      </w:r>
      <w:sdt>
        <w:sdtPr>
          <w:rPr>
            <w:rFonts w:ascii="Open Sans" w:hAnsi="Open Sans"/>
            <w:b/>
            <w:bCs/>
            <w:w w:val="105"/>
            <w:sz w:val="36"/>
            <w:szCs w:val="16"/>
          </w:rPr>
          <w:id w:val="-2067019379"/>
          <w:placeholder>
            <w:docPart w:val="2DBD6C6C995B4A318BEA59EB1C362DCC"/>
          </w:placeholder>
        </w:sdtPr>
        <w:sdtContent>
          <w:r>
            <w:rPr>
              <w:rFonts w:ascii="Open Sans" w:hAnsi="Open Sans"/>
              <w:b/>
              <w:bCs/>
              <w:w w:val="105"/>
              <w:sz w:val="36"/>
              <w:szCs w:val="16"/>
            </w:rPr>
            <w:t>#1</w:t>
          </w:r>
        </w:sdtContent>
      </w:sdt>
    </w:p>
    <w:p w14:paraId="17064630" w14:textId="77777777" w:rsidR="00A909FD" w:rsidRDefault="00A909FD" w:rsidP="00A909FD">
      <w:pPr>
        <w:pStyle w:val="BodyText"/>
        <w:spacing w:before="5"/>
        <w:rPr>
          <w:rFonts w:ascii="Open Sans" w:hAnsi="Open Sans"/>
          <w:sz w:val="28"/>
          <w:szCs w:val="16"/>
        </w:rPr>
      </w:pPr>
    </w:p>
    <w:p w14:paraId="66BF554F" w14:textId="77777777" w:rsidR="00A909FD" w:rsidRDefault="00A909FD" w:rsidP="00A909FD">
      <w:pPr>
        <w:pStyle w:val="BodyText"/>
        <w:ind w:left="100"/>
        <w:rPr>
          <w:rFonts w:ascii="Open Sans" w:hAnsi="Open Sans"/>
        </w:rPr>
      </w:pPr>
      <w:r>
        <w:rPr>
          <w:rFonts w:ascii="Open Sans" w:hAnsi="Open Sans"/>
          <w:b/>
          <w:bCs/>
        </w:rPr>
        <w:t>Problem Statement Title:</w:t>
      </w:r>
      <w:r>
        <w:rPr>
          <w:rFonts w:ascii="Open Sans" w:hAnsi="Open Sans"/>
        </w:rPr>
        <w:t xml:space="preserve"> Tampa Bay Locality Pay </w:t>
      </w:r>
    </w:p>
    <w:p w14:paraId="5538A88A" w14:textId="77777777" w:rsidR="00A909FD" w:rsidRDefault="00A909FD" w:rsidP="00A909FD">
      <w:pPr>
        <w:pStyle w:val="BodyText"/>
        <w:spacing w:before="199" w:line="276" w:lineRule="auto"/>
        <w:ind w:left="100" w:right="322"/>
        <w:rPr>
          <w:rFonts w:ascii="Open Sans" w:hAnsi="Open Sans"/>
        </w:rPr>
      </w:pPr>
      <w:r>
        <w:rPr>
          <w:rFonts w:ascii="Open Sans" w:hAnsi="Open Sans"/>
          <w:b/>
          <w:bCs/>
        </w:rPr>
        <w:t>Problem Statement</w:t>
      </w:r>
      <w:r>
        <w:rPr>
          <w:rFonts w:ascii="Open Sans" w:hAnsi="Open Sans"/>
        </w:rPr>
        <w:t xml:space="preserve">: </w:t>
      </w:r>
      <w:sdt>
        <w:sdtPr>
          <w:rPr>
            <w:rFonts w:ascii="Open Sans" w:hAnsi="Open Sans"/>
          </w:rPr>
          <w:id w:val="-2028093181"/>
          <w:placeholder>
            <w:docPart w:val="2DBD6C6C995B4A318BEA59EB1C362DCC"/>
          </w:placeholder>
        </w:sdtPr>
        <w:sdtContent>
          <w:sdt>
            <w:sdtPr>
              <w:rPr>
                <w:rFonts w:ascii="Open Sans" w:hAnsi="Open Sans"/>
              </w:rPr>
              <w:id w:val="-194002642"/>
              <w:placeholder>
                <w:docPart w:val="E04D47A8C72142598375877B19B9EFAC"/>
              </w:placeholder>
            </w:sdtPr>
            <w:sdtContent>
              <w:r>
                <w:rPr>
                  <w:rFonts w:ascii="Open Sans" w:hAnsi="Open Sans"/>
                </w:rPr>
                <w:t>Locality Pay/BAH/COLA is not sufficient to keep up with the Tampa Greater Area Cost of Living.</w:t>
              </w:r>
              <w:r w:rsidRPr="003225C0">
                <w:rPr>
                  <w:rFonts w:ascii="Open Sans" w:hAnsi="Open Sans"/>
                </w:rPr>
                <w:t xml:space="preserve"> </w:t>
              </w:r>
              <w:sdt>
                <w:sdtPr>
                  <w:rPr>
                    <w:rFonts w:ascii="Open Sans" w:hAnsi="Open Sans"/>
                  </w:rPr>
                  <w:id w:val="1602994490"/>
                  <w:placeholder>
                    <w:docPart w:val="1E9E9FD0DA1B44DAAAF4CBC45A57BD5B"/>
                  </w:placeholder>
                </w:sdtPr>
                <w:sdtContent>
                  <w:r>
                    <w:rPr>
                      <w:rFonts w:ascii="Open Sans" w:hAnsi="Open Sans"/>
                    </w:rPr>
                    <w:t xml:space="preserve">Insufficient locality pay impacts retention, </w:t>
                  </w:r>
                </w:sdtContent>
              </w:sdt>
              <w:r>
                <w:rPr>
                  <w:rFonts w:ascii="Open Sans" w:hAnsi="Open Sans"/>
                </w:rPr>
                <w:t>recruiting, morale, and quality of life for MacDill AFB employees. It’s dividing families by creating geo-bachelors who cannot afford to bring their dependents.</w:t>
              </w:r>
            </w:sdtContent>
          </w:sdt>
        </w:sdtContent>
      </w:sdt>
    </w:p>
    <w:p w14:paraId="79A6A519" w14:textId="77777777" w:rsidR="00A909FD" w:rsidRDefault="00A909FD" w:rsidP="00A909FD">
      <w:pPr>
        <w:pStyle w:val="BodyText"/>
        <w:spacing w:before="199" w:line="276" w:lineRule="auto"/>
        <w:ind w:left="100" w:right="322"/>
        <w:rPr>
          <w:rFonts w:ascii="Open Sans" w:hAnsi="Open Sans"/>
        </w:rPr>
      </w:pPr>
      <w:r>
        <w:rPr>
          <w:rFonts w:ascii="Open Sans" w:hAnsi="Open Sans"/>
          <w:b/>
          <w:bCs/>
        </w:rPr>
        <w:t>Effective Outcome:</w:t>
      </w:r>
      <w:r>
        <w:rPr>
          <w:rFonts w:ascii="Open Sans" w:hAnsi="Open Sans"/>
        </w:rPr>
        <w:t xml:space="preserve"> Increasing the Locality Pay would ensure greater retention, reduce commute times (Employees could afford to live closer to the Base), increase the recruitment pool, improve morale, and significantly improve the quality of life for MacDill AFB employees.</w:t>
      </w:r>
    </w:p>
    <w:p w14:paraId="0918B0AA" w14:textId="77777777" w:rsidR="00A909FD" w:rsidRDefault="00A909FD" w:rsidP="00A909FD">
      <w:pPr>
        <w:pStyle w:val="BodyText"/>
        <w:spacing w:before="199" w:line="276" w:lineRule="auto"/>
        <w:ind w:left="100" w:right="322"/>
        <w:rPr>
          <w:rFonts w:ascii="Open Sans" w:hAnsi="Open Sans"/>
        </w:rPr>
      </w:pPr>
      <w:r>
        <w:rPr>
          <w:rFonts w:ascii="Open Sans" w:hAnsi="Open Sans"/>
          <w:b/>
          <w:bCs/>
        </w:rPr>
        <w:t>Unique Conditions:</w:t>
      </w:r>
      <w:r>
        <w:rPr>
          <w:rFonts w:ascii="Open Sans" w:hAnsi="Open Sans"/>
        </w:rPr>
        <w:t xml:space="preserve"> </w:t>
      </w:r>
      <w:sdt>
        <w:sdtPr>
          <w:rPr>
            <w:rFonts w:ascii="Open Sans" w:hAnsi="Open Sans"/>
          </w:rPr>
          <w:id w:val="1735968377"/>
          <w:placeholder>
            <w:docPart w:val="2DBD6C6C995B4A318BEA59EB1C362DCC"/>
          </w:placeholder>
        </w:sdtPr>
        <w:sdtContent>
          <w:r>
            <w:rPr>
              <w:rFonts w:ascii="Open Sans" w:hAnsi="Open Sans"/>
            </w:rPr>
            <w:t>Tampa was recently named one of the Top 5 most expensive cities in the country. It has also been listed by money.com as one of the highest growing populations nationwide. The Tampa housing market has seen a price increase at 3x the rate of rural America. A recent poll of SOCOM employees showed a 99% dissatisfaction with the Locality Pay/BAH, signifying that this is a</w:t>
          </w:r>
          <w:r>
            <w:rPr>
              <w:rFonts w:ascii="Open Sans" w:hAnsi="Open Sans"/>
            </w:rPr>
            <w:softHyphen/>
          </w:r>
          <w:r>
            <w:rPr>
              <w:rFonts w:ascii="Open Sans" w:hAnsi="Open Sans"/>
            </w:rPr>
            <w:softHyphen/>
          </w:r>
          <w:r>
            <w:rPr>
              <w:rFonts w:ascii="Open Sans" w:hAnsi="Open Sans"/>
            </w:rPr>
            <w:softHyphen/>
            <w:t xml:space="preserve"> key issue within the Command.</w:t>
          </w:r>
        </w:sdtContent>
      </w:sdt>
    </w:p>
    <w:p w14:paraId="232DCE24" w14:textId="1A5F467B" w:rsidR="00A909FD" w:rsidRPr="00A909FD" w:rsidRDefault="00A909FD" w:rsidP="00A909FD">
      <w:pPr>
        <w:pStyle w:val="BodyText"/>
        <w:spacing w:before="199" w:line="276" w:lineRule="auto"/>
        <w:ind w:left="100" w:right="322"/>
        <w:rPr>
          <w:sz w:val="20"/>
        </w:rPr>
      </w:pPr>
      <w:r>
        <w:rPr>
          <w:rFonts w:ascii="Open Sans" w:hAnsi="Open Sans"/>
          <w:b/>
          <w:bCs/>
        </w:rPr>
        <w:t>Implementation:</w:t>
      </w:r>
      <w:r>
        <w:rPr>
          <w:rFonts w:ascii="Open Sans" w:hAnsi="Open Sans"/>
        </w:rPr>
        <w:t xml:space="preserve"> Leveraging independent studies and current cost of living statistics would enable our </w:t>
      </w:r>
      <w:r w:rsidRPr="005D2852">
        <w:rPr>
          <w:rFonts w:ascii="Open Sans" w:hAnsi="Open Sans"/>
        </w:rPr>
        <w:t xml:space="preserve">DoD Senior Leadership </w:t>
      </w:r>
      <w:r>
        <w:rPr>
          <w:rFonts w:ascii="Open Sans" w:hAnsi="Open Sans"/>
        </w:rPr>
        <w:t xml:space="preserve">to lobby Congress for fair locality pay and COLA adjustments. </w:t>
      </w:r>
      <w:r w:rsidRPr="005D2852">
        <w:rPr>
          <w:rFonts w:ascii="Open Sans" w:hAnsi="Open Sans"/>
        </w:rPr>
        <w:t>Engage local leadership</w:t>
      </w:r>
      <w:r>
        <w:rPr>
          <w:rFonts w:ascii="Open Sans" w:hAnsi="Open Sans"/>
        </w:rPr>
        <w:t xml:space="preserve"> to establish accurate costs for housing, groceries, utilities, etc. in the greater Tampa Bay Area. Ensure Tampa is separated from the “Rest of US” category in the OPM charts, and established as its own location.</w:t>
      </w:r>
    </w:p>
    <w:p w14:paraId="2F4A131F" w14:textId="68C042C0" w:rsidR="00A909FD" w:rsidRPr="00DA398A" w:rsidRDefault="00A909FD" w:rsidP="00A909FD">
      <w:pPr>
        <w:pStyle w:val="BodyText"/>
        <w:spacing w:before="64"/>
        <w:ind w:left="3947" w:right="3951"/>
        <w:jc w:val="center"/>
        <w:rPr>
          <w:rFonts w:ascii="Open Sans" w:hAnsi="Open Sans"/>
        </w:rPr>
      </w:pPr>
      <w:r w:rsidRPr="00DA398A">
        <w:rPr>
          <w:rFonts w:ascii="Open Sans" w:hAnsi="Open Sans"/>
          <w:color w:val="FF0000"/>
          <w:w w:val="95"/>
        </w:rPr>
        <w:t>UNCLASSIFI</w:t>
      </w:r>
      <w:r>
        <w:rPr>
          <w:rFonts w:ascii="Open Sans" w:hAnsi="Open Sans"/>
          <w:color w:val="FF0000"/>
          <w:w w:val="95"/>
        </w:rPr>
        <w:t>E</w:t>
      </w:r>
      <w:r w:rsidRPr="00DA398A">
        <w:rPr>
          <w:rFonts w:ascii="Open Sans" w:hAnsi="Open Sans"/>
          <w:color w:val="FF0000"/>
          <w:w w:val="95"/>
        </w:rPr>
        <w:t>D</w:t>
      </w:r>
    </w:p>
    <w:p w14:paraId="47CC5026" w14:textId="77777777" w:rsidR="00A909FD" w:rsidRDefault="00A909FD" w:rsidP="00A909FD">
      <w:pPr>
        <w:pStyle w:val="BodyText"/>
        <w:rPr>
          <w:sz w:val="20"/>
        </w:rPr>
      </w:pPr>
    </w:p>
    <w:p w14:paraId="0605BEB4" w14:textId="4406C535" w:rsidR="00A909FD" w:rsidRPr="00A909FD" w:rsidRDefault="00A909FD" w:rsidP="00A909FD">
      <w:pPr>
        <w:pStyle w:val="BodyText"/>
        <w:spacing w:before="5"/>
        <w:rPr>
          <w:sz w:val="12"/>
          <w:szCs w:val="22"/>
        </w:rPr>
      </w:pPr>
      <w:r>
        <w:rPr>
          <w:noProof/>
        </w:rPr>
        <w:drawing>
          <wp:anchor distT="0" distB="0" distL="0" distR="0" simplePos="0" relativeHeight="251658259" behindDoc="0" locked="0" layoutInCell="1" allowOverlap="1" wp14:anchorId="68F12FBC" wp14:editId="07C1286D">
            <wp:simplePos x="0" y="0"/>
            <wp:positionH relativeFrom="page">
              <wp:posOffset>3179064</wp:posOffset>
            </wp:positionH>
            <wp:positionV relativeFrom="paragraph">
              <wp:posOffset>130329</wp:posOffset>
            </wp:positionV>
            <wp:extent cx="1411224" cy="438911"/>
            <wp:effectExtent l="0" t="0" r="0" b="0"/>
            <wp:wrapTopAndBottom/>
            <wp:docPr id="966452008" name="Picture 966452008"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A black and white sign&#10;&#10;Description automatically generated with medium confidence"/>
                    <pic:cNvPicPr/>
                  </pic:nvPicPr>
                  <pic:blipFill>
                    <a:blip r:embed="rId8" cstate="print"/>
                    <a:stretch>
                      <a:fillRect/>
                    </a:stretch>
                  </pic:blipFill>
                  <pic:spPr>
                    <a:xfrm>
                      <a:off x="0" y="0"/>
                      <a:ext cx="1411224" cy="438911"/>
                    </a:xfrm>
                    <a:prstGeom prst="rect">
                      <a:avLst/>
                    </a:prstGeom>
                  </pic:spPr>
                </pic:pic>
              </a:graphicData>
            </a:graphic>
          </wp:anchor>
        </w:drawing>
      </w:r>
    </w:p>
    <w:p w14:paraId="2571A0D0" w14:textId="77777777" w:rsidR="00A909FD" w:rsidRDefault="00A909FD" w:rsidP="00A909FD">
      <w:pPr>
        <w:spacing w:before="84"/>
        <w:ind w:left="436"/>
        <w:jc w:val="center"/>
        <w:rPr>
          <w:rFonts w:ascii="Open Sans" w:hAnsi="Open Sans"/>
          <w:b/>
          <w:bCs/>
          <w:w w:val="105"/>
          <w:sz w:val="36"/>
          <w:szCs w:val="36"/>
        </w:rPr>
      </w:pPr>
      <w:r>
        <w:rPr>
          <w:rFonts w:ascii="Open Sans" w:hAnsi="Open Sans"/>
          <w:b/>
          <w:bCs/>
          <w:w w:val="105"/>
          <w:sz w:val="36"/>
          <w:szCs w:val="36"/>
        </w:rPr>
        <w:t>SOF AT&amp;L Work-Life Balance CE</w:t>
      </w:r>
    </w:p>
    <w:p w14:paraId="1332FF7E" w14:textId="77777777" w:rsidR="00A909FD" w:rsidRDefault="00A909FD" w:rsidP="00A909FD">
      <w:pPr>
        <w:spacing w:before="84"/>
        <w:ind w:left="436"/>
        <w:jc w:val="center"/>
        <w:rPr>
          <w:rFonts w:ascii="Open Sans" w:hAnsi="Open Sans"/>
          <w:b/>
          <w:bCs/>
          <w:w w:val="105"/>
          <w:sz w:val="36"/>
          <w:szCs w:val="16"/>
        </w:rPr>
      </w:pPr>
      <w:r>
        <w:rPr>
          <w:rFonts w:ascii="Open Sans" w:hAnsi="Open Sans"/>
          <w:b/>
          <w:bCs/>
          <w:w w:val="105"/>
          <w:sz w:val="36"/>
          <w:szCs w:val="16"/>
        </w:rPr>
        <w:t>Problem Statement Template</w:t>
      </w:r>
    </w:p>
    <w:p w14:paraId="1F45A912" w14:textId="38C2CA5F" w:rsidR="00A909FD" w:rsidRPr="00A909FD" w:rsidRDefault="00A909FD" w:rsidP="00A909FD">
      <w:pPr>
        <w:spacing w:before="84"/>
        <w:ind w:left="436"/>
        <w:jc w:val="center"/>
        <w:rPr>
          <w:rFonts w:ascii="Open Sans" w:hAnsi="Open Sans"/>
          <w:b/>
          <w:bCs/>
          <w:w w:val="105"/>
          <w:sz w:val="36"/>
          <w:szCs w:val="16"/>
        </w:rPr>
      </w:pPr>
      <w:r>
        <w:rPr>
          <w:rFonts w:ascii="Open Sans" w:hAnsi="Open Sans"/>
          <w:b/>
          <w:bCs/>
          <w:w w:val="105"/>
          <w:sz w:val="36"/>
          <w:szCs w:val="16"/>
        </w:rPr>
        <w:t xml:space="preserve">TEAM: </w:t>
      </w:r>
      <w:sdt>
        <w:sdtPr>
          <w:rPr>
            <w:rFonts w:ascii="Open Sans" w:hAnsi="Open Sans"/>
            <w:b/>
            <w:bCs/>
            <w:w w:val="105"/>
            <w:sz w:val="36"/>
            <w:szCs w:val="16"/>
          </w:rPr>
          <w:id w:val="509181801"/>
          <w:placeholder>
            <w:docPart w:val="D55D272C74564E068C394DF4F79DD37B"/>
          </w:placeholder>
        </w:sdtPr>
        <w:sdtContent>
          <w:r>
            <w:rPr>
              <w:rFonts w:ascii="Open Sans" w:hAnsi="Open Sans"/>
              <w:b/>
              <w:bCs/>
              <w:w w:val="105"/>
              <w:sz w:val="36"/>
              <w:szCs w:val="16"/>
            </w:rPr>
            <w:t>RED</w:t>
          </w:r>
        </w:sdtContent>
      </w:sdt>
      <w:r>
        <w:rPr>
          <w:rFonts w:ascii="Open Sans" w:hAnsi="Open Sans"/>
          <w:b/>
          <w:bCs/>
          <w:w w:val="105"/>
          <w:sz w:val="36"/>
          <w:szCs w:val="16"/>
        </w:rPr>
        <w:t xml:space="preserve">     Number: </w:t>
      </w:r>
      <w:sdt>
        <w:sdtPr>
          <w:rPr>
            <w:rFonts w:ascii="Open Sans" w:hAnsi="Open Sans"/>
            <w:b/>
            <w:bCs/>
            <w:w w:val="105"/>
            <w:sz w:val="36"/>
            <w:szCs w:val="16"/>
          </w:rPr>
          <w:id w:val="1093972185"/>
          <w:placeholder>
            <w:docPart w:val="D55D272C74564E068C394DF4F79DD37B"/>
          </w:placeholder>
        </w:sdtPr>
        <w:sdtContent>
          <w:r>
            <w:rPr>
              <w:rFonts w:ascii="Open Sans" w:hAnsi="Open Sans"/>
              <w:b/>
              <w:bCs/>
              <w:w w:val="105"/>
              <w:sz w:val="36"/>
              <w:szCs w:val="16"/>
            </w:rPr>
            <w:t>#2</w:t>
          </w:r>
        </w:sdtContent>
      </w:sdt>
    </w:p>
    <w:p w14:paraId="4E73E803" w14:textId="77777777" w:rsidR="00A909FD" w:rsidRDefault="00A909FD" w:rsidP="00A909FD">
      <w:pPr>
        <w:pStyle w:val="BodyText"/>
        <w:ind w:left="100"/>
        <w:rPr>
          <w:rFonts w:ascii="Open Sans" w:hAnsi="Open Sans"/>
        </w:rPr>
      </w:pPr>
      <w:r>
        <w:rPr>
          <w:rFonts w:ascii="Open Sans" w:hAnsi="Open Sans"/>
          <w:b/>
          <w:bCs/>
        </w:rPr>
        <w:t>Problem Statement Title:</w:t>
      </w:r>
      <w:r>
        <w:rPr>
          <w:rFonts w:ascii="Open Sans" w:hAnsi="Open Sans"/>
        </w:rPr>
        <w:t xml:space="preserve"> </w:t>
      </w:r>
      <w:sdt>
        <w:sdtPr>
          <w:rPr>
            <w:rFonts w:ascii="Open Sans" w:hAnsi="Open Sans"/>
          </w:rPr>
          <w:id w:val="-782338233"/>
          <w:placeholder>
            <w:docPart w:val="D55D272C74564E068C394DF4F79DD37B"/>
          </w:placeholder>
        </w:sdtPr>
        <w:sdtContent>
          <w:r>
            <w:rPr>
              <w:rFonts w:ascii="Open Sans" w:hAnsi="Open Sans"/>
            </w:rPr>
            <w:t>Telework Policy Improvements</w:t>
          </w:r>
        </w:sdtContent>
      </w:sdt>
    </w:p>
    <w:p w14:paraId="4F989813" w14:textId="77777777" w:rsidR="00A909FD" w:rsidRDefault="00A909FD" w:rsidP="00A909FD">
      <w:pPr>
        <w:pStyle w:val="BodyText"/>
        <w:spacing w:before="199" w:line="276" w:lineRule="auto"/>
        <w:ind w:left="100" w:right="322"/>
        <w:rPr>
          <w:rFonts w:ascii="Open Sans" w:hAnsi="Open Sans"/>
        </w:rPr>
      </w:pPr>
      <w:r>
        <w:rPr>
          <w:rFonts w:ascii="Open Sans" w:hAnsi="Open Sans"/>
          <w:b/>
          <w:bCs/>
        </w:rPr>
        <w:t>Problem Statement</w:t>
      </w:r>
      <w:r>
        <w:rPr>
          <w:rFonts w:ascii="Open Sans" w:hAnsi="Open Sans"/>
        </w:rPr>
        <w:t xml:space="preserve">: </w:t>
      </w:r>
      <w:sdt>
        <w:sdtPr>
          <w:rPr>
            <w:rFonts w:ascii="Open Sans" w:hAnsi="Open Sans"/>
          </w:rPr>
          <w:id w:val="1069465819"/>
          <w:placeholder>
            <w:docPart w:val="D55D272C74564E068C394DF4F79DD37B"/>
          </w:placeholder>
        </w:sdtPr>
        <w:sdtContent>
          <w:r>
            <w:rPr>
              <w:rFonts w:ascii="Open Sans" w:hAnsi="Open Sans"/>
            </w:rPr>
            <w:t>The current SOF AT&amp;L Telework policy is inadequate to address the current needs of today’s workforce. Lack of remote positions and telework-heavy positions are creating poor retention and an inability to recruit our nation’s top talent. The current telework policy is inconsistent across the PEOs and Directorates. SIPR Stations aren’t widely available to enable telework for employees with SIPR requirements.</w:t>
          </w:r>
        </w:sdtContent>
      </w:sdt>
    </w:p>
    <w:p w14:paraId="2C0EFAB4" w14:textId="77777777" w:rsidR="00A909FD" w:rsidRDefault="00A909FD" w:rsidP="00A909FD">
      <w:pPr>
        <w:pStyle w:val="BodyText"/>
        <w:spacing w:before="157"/>
        <w:ind w:left="100"/>
        <w:rPr>
          <w:rFonts w:ascii="Open Sans" w:hAnsi="Open Sans"/>
        </w:rPr>
      </w:pPr>
      <w:r>
        <w:rPr>
          <w:rFonts w:ascii="Open Sans" w:hAnsi="Open Sans"/>
          <w:b/>
          <w:bCs/>
        </w:rPr>
        <w:t>Effective Outcome:</w:t>
      </w:r>
      <w:r>
        <w:rPr>
          <w:rFonts w:ascii="Open Sans" w:hAnsi="Open Sans"/>
        </w:rPr>
        <w:t xml:space="preserve"> </w:t>
      </w:r>
      <w:sdt>
        <w:sdtPr>
          <w:rPr>
            <w:rFonts w:ascii="Open Sans" w:hAnsi="Open Sans"/>
          </w:rPr>
          <w:id w:val="-346333193"/>
          <w:placeholder>
            <w:docPart w:val="D55D272C74564E068C394DF4F79DD37B"/>
          </w:placeholder>
        </w:sdtPr>
        <w:sdtContent>
          <w:r>
            <w:rPr>
              <w:rFonts w:ascii="Open Sans" w:hAnsi="Open Sans"/>
            </w:rPr>
            <w:t xml:space="preserve">Optimizing the Telework policy will maximize retention and recruiting. It will improve work-life balance. It will reduce time spent commuting and increase time with family. Additionally, increased telework will reduce the current strain on parking availability. </w:t>
          </w:r>
        </w:sdtContent>
      </w:sdt>
    </w:p>
    <w:p w14:paraId="55B49126" w14:textId="77777777" w:rsidR="00A909FD" w:rsidRDefault="00A909FD" w:rsidP="00A909FD">
      <w:pPr>
        <w:pStyle w:val="BodyText"/>
        <w:spacing w:before="199" w:line="276" w:lineRule="auto"/>
        <w:ind w:left="100" w:right="322"/>
        <w:rPr>
          <w:rFonts w:ascii="Open Sans" w:hAnsi="Open Sans"/>
        </w:rPr>
      </w:pPr>
      <w:r>
        <w:rPr>
          <w:rFonts w:ascii="Open Sans" w:hAnsi="Open Sans"/>
          <w:b/>
          <w:bCs/>
        </w:rPr>
        <w:t>Unique Conditions:</w:t>
      </w:r>
      <w:r>
        <w:rPr>
          <w:rFonts w:ascii="Open Sans" w:hAnsi="Open Sans"/>
        </w:rPr>
        <w:t xml:space="preserve"> </w:t>
      </w:r>
      <w:sdt>
        <w:sdtPr>
          <w:rPr>
            <w:rFonts w:ascii="Open Sans" w:hAnsi="Open Sans"/>
          </w:rPr>
          <w:id w:val="-457874195"/>
          <w:placeholder>
            <w:docPart w:val="D55D272C74564E068C394DF4F79DD37B"/>
          </w:placeholder>
        </w:sdtPr>
        <w:sdtContent>
          <w:r>
            <w:rPr>
              <w:rFonts w:ascii="Open Sans" w:hAnsi="Open Sans"/>
            </w:rPr>
            <w:t>Industry is rapidly adapting to the 21</w:t>
          </w:r>
          <w:r w:rsidRPr="00986144">
            <w:rPr>
              <w:rFonts w:ascii="Open Sans" w:hAnsi="Open Sans"/>
              <w:vertAlign w:val="superscript"/>
            </w:rPr>
            <w:t>st</w:t>
          </w:r>
          <w:r>
            <w:rPr>
              <w:rFonts w:ascii="Open Sans" w:hAnsi="Open Sans"/>
            </w:rPr>
            <w:t xml:space="preserve"> century and optimizing telework and remote options; SOCOM needs to remain competitive. Telework and remote positions reduce overhead costs for military facilities. SOCOM’s physical location creates a traffic bottleneck that increases commute times. Telework reduces the strain on the highway infrastructure and the currently unmanageable gate flow. </w:t>
          </w:r>
        </w:sdtContent>
      </w:sdt>
    </w:p>
    <w:p w14:paraId="61D13196" w14:textId="77777777" w:rsidR="00A909FD" w:rsidRDefault="00A909FD" w:rsidP="00A909FD">
      <w:pPr>
        <w:pStyle w:val="BodyText"/>
        <w:spacing w:before="199" w:line="276" w:lineRule="auto"/>
        <w:ind w:left="100" w:right="322"/>
        <w:rPr>
          <w:rFonts w:ascii="Open Sans" w:hAnsi="Open Sans"/>
        </w:rPr>
      </w:pPr>
      <w:r>
        <w:rPr>
          <w:rFonts w:ascii="Open Sans" w:hAnsi="Open Sans"/>
          <w:b/>
          <w:bCs/>
        </w:rPr>
        <w:t>Implementation:</w:t>
      </w:r>
      <w:r>
        <w:rPr>
          <w:rFonts w:ascii="Open Sans" w:hAnsi="Open Sans"/>
        </w:rPr>
        <w:t xml:space="preserve"> </w:t>
      </w:r>
      <w:sdt>
        <w:sdtPr>
          <w:rPr>
            <w:rFonts w:ascii="Open Sans" w:hAnsi="Open Sans"/>
          </w:rPr>
          <w:id w:val="629445273"/>
          <w:placeholder>
            <w:docPart w:val="D67D5F1311DC44F1BD389E10987C467D"/>
          </w:placeholder>
        </w:sdtPr>
        <w:sdtContent>
          <w:r>
            <w:rPr>
              <w:rFonts w:ascii="Open Sans" w:hAnsi="Open Sans"/>
            </w:rPr>
            <w:t>Tailor the telework policy across the Command to address current turn-over rates and retention concerns. Create strategic messaging to help overcome past stereotypes to bring leadership into the modern era. Increase the number of Telework/Remote billets. Offer telework options that include a mix of office days and telework to accommodate commute times, family scheduling, medical appointments, etc.</w:t>
          </w:r>
        </w:sdtContent>
      </w:sdt>
    </w:p>
    <w:p w14:paraId="5552E4B6" w14:textId="279A3432" w:rsidR="00A909FD" w:rsidRPr="00DA398A" w:rsidRDefault="00A909FD" w:rsidP="00A909FD">
      <w:pPr>
        <w:pStyle w:val="BodyText"/>
        <w:spacing w:before="199" w:line="276" w:lineRule="auto"/>
        <w:ind w:left="100" w:right="322"/>
        <w:rPr>
          <w:rFonts w:ascii="Open Sans" w:hAnsi="Open Sans"/>
        </w:rPr>
      </w:pPr>
      <w:r w:rsidRPr="00DA398A">
        <w:rPr>
          <w:rFonts w:ascii="Open Sans" w:hAnsi="Open Sans"/>
          <w:color w:val="FF0000"/>
          <w:w w:val="95"/>
        </w:rPr>
        <w:t>UNCLASSIFIED</w:t>
      </w:r>
    </w:p>
    <w:p w14:paraId="681CFB13" w14:textId="77777777" w:rsidR="00A909FD" w:rsidRDefault="00A909FD" w:rsidP="00A909FD">
      <w:pPr>
        <w:pStyle w:val="BodyText"/>
        <w:rPr>
          <w:sz w:val="20"/>
        </w:rPr>
      </w:pPr>
    </w:p>
    <w:p w14:paraId="2D9844DA" w14:textId="6C87A36F" w:rsidR="00A909FD" w:rsidRPr="00A909FD" w:rsidRDefault="00A909FD" w:rsidP="00A909FD">
      <w:pPr>
        <w:pStyle w:val="BodyText"/>
        <w:spacing w:before="5"/>
        <w:rPr>
          <w:sz w:val="12"/>
          <w:szCs w:val="22"/>
        </w:rPr>
      </w:pPr>
      <w:r>
        <w:rPr>
          <w:noProof/>
        </w:rPr>
        <w:drawing>
          <wp:anchor distT="0" distB="0" distL="0" distR="0" simplePos="0" relativeHeight="251658260" behindDoc="0" locked="0" layoutInCell="1" allowOverlap="1" wp14:anchorId="18388B02" wp14:editId="4C39820D">
            <wp:simplePos x="0" y="0"/>
            <wp:positionH relativeFrom="page">
              <wp:posOffset>3179064</wp:posOffset>
            </wp:positionH>
            <wp:positionV relativeFrom="paragraph">
              <wp:posOffset>130329</wp:posOffset>
            </wp:positionV>
            <wp:extent cx="1411224" cy="438911"/>
            <wp:effectExtent l="0" t="0" r="0" b="0"/>
            <wp:wrapTopAndBottom/>
            <wp:docPr id="197622898" name="Picture 19762289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22898" name="Picture 197622898" descr="A black and white logo&#10;&#10;Description automatically generated"/>
                    <pic:cNvPicPr/>
                  </pic:nvPicPr>
                  <pic:blipFill>
                    <a:blip r:embed="rId8" cstate="print"/>
                    <a:stretch>
                      <a:fillRect/>
                    </a:stretch>
                  </pic:blipFill>
                  <pic:spPr>
                    <a:xfrm>
                      <a:off x="0" y="0"/>
                      <a:ext cx="1411224" cy="438911"/>
                    </a:xfrm>
                    <a:prstGeom prst="rect">
                      <a:avLst/>
                    </a:prstGeom>
                  </pic:spPr>
                </pic:pic>
              </a:graphicData>
            </a:graphic>
          </wp:anchor>
        </w:drawing>
      </w:r>
    </w:p>
    <w:p w14:paraId="45962AA6" w14:textId="77777777" w:rsidR="00A909FD" w:rsidRDefault="00A909FD" w:rsidP="00A909FD">
      <w:pPr>
        <w:spacing w:before="84"/>
        <w:ind w:left="436"/>
        <w:jc w:val="center"/>
        <w:rPr>
          <w:rFonts w:ascii="Open Sans" w:hAnsi="Open Sans"/>
          <w:b/>
          <w:bCs/>
          <w:w w:val="105"/>
          <w:sz w:val="36"/>
          <w:szCs w:val="36"/>
        </w:rPr>
      </w:pPr>
      <w:r>
        <w:rPr>
          <w:rFonts w:ascii="Open Sans" w:hAnsi="Open Sans"/>
          <w:b/>
          <w:bCs/>
          <w:w w:val="105"/>
          <w:sz w:val="36"/>
          <w:szCs w:val="36"/>
        </w:rPr>
        <w:t>SOF AT&amp;L Work-Life Balance CE</w:t>
      </w:r>
    </w:p>
    <w:p w14:paraId="2CEEF8C6" w14:textId="77777777" w:rsidR="00A909FD" w:rsidRDefault="00A909FD" w:rsidP="00A909FD">
      <w:pPr>
        <w:spacing w:before="84"/>
        <w:ind w:left="436"/>
        <w:jc w:val="center"/>
        <w:rPr>
          <w:rFonts w:ascii="Open Sans" w:hAnsi="Open Sans"/>
          <w:b/>
          <w:bCs/>
          <w:w w:val="105"/>
          <w:sz w:val="36"/>
          <w:szCs w:val="16"/>
        </w:rPr>
      </w:pPr>
      <w:r>
        <w:rPr>
          <w:rFonts w:ascii="Open Sans" w:hAnsi="Open Sans"/>
          <w:b/>
          <w:bCs/>
          <w:w w:val="105"/>
          <w:sz w:val="36"/>
          <w:szCs w:val="16"/>
        </w:rPr>
        <w:t>Problem Statement Template</w:t>
      </w:r>
    </w:p>
    <w:p w14:paraId="03DA39D9" w14:textId="5E435EDF" w:rsidR="00A909FD" w:rsidRPr="00A909FD" w:rsidRDefault="00A909FD" w:rsidP="00A909FD">
      <w:pPr>
        <w:spacing w:before="84"/>
        <w:ind w:left="436"/>
        <w:jc w:val="center"/>
        <w:rPr>
          <w:rFonts w:ascii="Open Sans" w:hAnsi="Open Sans"/>
          <w:b/>
          <w:bCs/>
          <w:w w:val="105"/>
          <w:sz w:val="36"/>
          <w:szCs w:val="16"/>
        </w:rPr>
      </w:pPr>
      <w:r>
        <w:rPr>
          <w:rFonts w:ascii="Open Sans" w:hAnsi="Open Sans"/>
          <w:b/>
          <w:bCs/>
          <w:w w:val="105"/>
          <w:sz w:val="36"/>
          <w:szCs w:val="16"/>
        </w:rPr>
        <w:t xml:space="preserve">TEAM: </w:t>
      </w:r>
      <w:sdt>
        <w:sdtPr>
          <w:rPr>
            <w:rFonts w:ascii="Open Sans" w:hAnsi="Open Sans"/>
            <w:b/>
            <w:bCs/>
            <w:w w:val="105"/>
            <w:sz w:val="36"/>
            <w:szCs w:val="16"/>
          </w:rPr>
          <w:id w:val="-621232148"/>
          <w:placeholder>
            <w:docPart w:val="766F2A1DFA7F48C08AF2BB97CEE0707A"/>
          </w:placeholder>
        </w:sdtPr>
        <w:sdtContent>
          <w:r>
            <w:rPr>
              <w:rFonts w:ascii="Open Sans" w:hAnsi="Open Sans"/>
              <w:b/>
              <w:bCs/>
              <w:w w:val="105"/>
              <w:sz w:val="36"/>
              <w:szCs w:val="16"/>
            </w:rPr>
            <w:t>RED</w:t>
          </w:r>
        </w:sdtContent>
      </w:sdt>
      <w:r>
        <w:rPr>
          <w:rFonts w:ascii="Open Sans" w:hAnsi="Open Sans"/>
          <w:b/>
          <w:bCs/>
          <w:w w:val="105"/>
          <w:sz w:val="36"/>
          <w:szCs w:val="16"/>
        </w:rPr>
        <w:t xml:space="preserve">     Number: </w:t>
      </w:r>
      <w:sdt>
        <w:sdtPr>
          <w:rPr>
            <w:rFonts w:ascii="Open Sans" w:hAnsi="Open Sans"/>
            <w:b/>
            <w:bCs/>
            <w:w w:val="105"/>
            <w:sz w:val="36"/>
            <w:szCs w:val="16"/>
          </w:rPr>
          <w:id w:val="578106368"/>
          <w:placeholder>
            <w:docPart w:val="766F2A1DFA7F48C08AF2BB97CEE0707A"/>
          </w:placeholder>
        </w:sdtPr>
        <w:sdtContent>
          <w:r>
            <w:rPr>
              <w:rFonts w:ascii="Open Sans" w:hAnsi="Open Sans"/>
              <w:b/>
              <w:bCs/>
              <w:w w:val="105"/>
              <w:sz w:val="36"/>
              <w:szCs w:val="16"/>
            </w:rPr>
            <w:t>#3</w:t>
          </w:r>
        </w:sdtContent>
      </w:sdt>
    </w:p>
    <w:p w14:paraId="65E9F732" w14:textId="77777777" w:rsidR="00A909FD" w:rsidRDefault="00A909FD" w:rsidP="00A909FD">
      <w:pPr>
        <w:pStyle w:val="BodyText"/>
        <w:ind w:left="100"/>
        <w:rPr>
          <w:rFonts w:ascii="Open Sans" w:hAnsi="Open Sans"/>
        </w:rPr>
      </w:pPr>
      <w:r>
        <w:rPr>
          <w:rFonts w:ascii="Open Sans" w:hAnsi="Open Sans"/>
          <w:b/>
          <w:bCs/>
        </w:rPr>
        <w:t>Problem Statement Title:</w:t>
      </w:r>
      <w:r>
        <w:rPr>
          <w:rFonts w:ascii="Open Sans" w:hAnsi="Open Sans"/>
        </w:rPr>
        <w:t xml:space="preserve"> </w:t>
      </w:r>
      <w:sdt>
        <w:sdtPr>
          <w:rPr>
            <w:rFonts w:ascii="Open Sans" w:hAnsi="Open Sans"/>
          </w:rPr>
          <w:id w:val="873656126"/>
          <w:placeholder>
            <w:docPart w:val="766F2A1DFA7F48C08AF2BB97CEE0707A"/>
          </w:placeholder>
        </w:sdtPr>
        <w:sdtContent>
          <w:r>
            <w:rPr>
              <w:rFonts w:ascii="Open Sans" w:hAnsi="Open Sans"/>
            </w:rPr>
            <w:t>Workload Imbalance</w:t>
          </w:r>
        </w:sdtContent>
      </w:sdt>
    </w:p>
    <w:p w14:paraId="5BBD304C" w14:textId="77777777" w:rsidR="00A909FD" w:rsidRDefault="00A909FD" w:rsidP="00A909FD">
      <w:pPr>
        <w:pStyle w:val="BodyText"/>
        <w:spacing w:before="199" w:line="276" w:lineRule="auto"/>
        <w:ind w:left="100" w:right="322"/>
        <w:rPr>
          <w:rFonts w:ascii="Open Sans" w:hAnsi="Open Sans"/>
        </w:rPr>
      </w:pPr>
      <w:r>
        <w:rPr>
          <w:rFonts w:ascii="Open Sans" w:hAnsi="Open Sans"/>
          <w:b/>
          <w:bCs/>
        </w:rPr>
        <w:t>Problem Statement</w:t>
      </w:r>
      <w:r>
        <w:rPr>
          <w:rFonts w:ascii="Open Sans" w:hAnsi="Open Sans"/>
        </w:rPr>
        <w:t xml:space="preserve">: </w:t>
      </w:r>
      <w:sdt>
        <w:sdtPr>
          <w:rPr>
            <w:rFonts w:ascii="Open Sans" w:hAnsi="Open Sans"/>
          </w:rPr>
          <w:id w:val="-1764449598"/>
          <w:placeholder>
            <w:docPart w:val="766F2A1DFA7F48C08AF2BB97CEE0707A"/>
          </w:placeholder>
        </w:sdtPr>
        <w:sdtContent>
          <w:r>
            <w:rPr>
              <w:rFonts w:ascii="Open Sans" w:hAnsi="Open Sans"/>
            </w:rPr>
            <w:t>SOCOM’s workload imbalance is caused by inequitable distribution of taskings, limited number of billets, insufficient training opportunities/availability, high turn-over, excessive taskers, unrealistic expectations, limited over-time, inequitable pay for overachievers, retention of underachievers, misuse of AcqDemo, low retention, and struggles to recruit top talent.</w:t>
          </w:r>
        </w:sdtContent>
      </w:sdt>
    </w:p>
    <w:p w14:paraId="03F2CC79" w14:textId="77777777" w:rsidR="00A909FD" w:rsidRDefault="00A909FD" w:rsidP="00A909FD">
      <w:pPr>
        <w:pStyle w:val="BodyText"/>
        <w:spacing w:before="157"/>
        <w:ind w:left="100"/>
        <w:rPr>
          <w:rFonts w:ascii="Open Sans" w:hAnsi="Open Sans"/>
        </w:rPr>
      </w:pPr>
      <w:r>
        <w:rPr>
          <w:rFonts w:ascii="Open Sans" w:hAnsi="Open Sans"/>
          <w:b/>
          <w:bCs/>
        </w:rPr>
        <w:t>Effective Outcome:</w:t>
      </w:r>
      <w:r>
        <w:rPr>
          <w:rFonts w:ascii="Open Sans" w:hAnsi="Open Sans"/>
        </w:rPr>
        <w:t xml:space="preserve"> </w:t>
      </w:r>
      <w:sdt>
        <w:sdtPr>
          <w:rPr>
            <w:rFonts w:ascii="Open Sans" w:hAnsi="Open Sans"/>
          </w:rPr>
          <w:id w:val="1435637670"/>
          <w:placeholder>
            <w:docPart w:val="766F2A1DFA7F48C08AF2BB97CEE0707A"/>
          </w:placeholder>
        </w:sdtPr>
        <w:sdtContent>
          <w:r>
            <w:rPr>
              <w:rFonts w:ascii="Open Sans" w:hAnsi="Open Sans"/>
            </w:rPr>
            <w:t>By better balancing the SOF Workload for our employees we can increase retention rates, improve morale, optimize performance, reduce costs, unburden our base mental health services, foster a healthier work environment, reduce HR complaints, and contribute to a better work-life balance for our SOF Family.</w:t>
          </w:r>
        </w:sdtContent>
      </w:sdt>
    </w:p>
    <w:p w14:paraId="149AF0E9" w14:textId="77777777" w:rsidR="00A909FD" w:rsidRDefault="00A909FD" w:rsidP="00A909FD">
      <w:pPr>
        <w:pStyle w:val="BodyText"/>
        <w:spacing w:before="199" w:line="276" w:lineRule="auto"/>
        <w:ind w:left="100" w:right="322"/>
        <w:rPr>
          <w:rFonts w:ascii="Open Sans" w:hAnsi="Open Sans"/>
        </w:rPr>
      </w:pPr>
      <w:r>
        <w:rPr>
          <w:rFonts w:ascii="Open Sans" w:hAnsi="Open Sans"/>
          <w:b/>
          <w:bCs/>
        </w:rPr>
        <w:t>Unique Conditions:</w:t>
      </w:r>
      <w:r>
        <w:rPr>
          <w:rFonts w:ascii="Open Sans" w:hAnsi="Open Sans"/>
        </w:rPr>
        <w:t xml:space="preserve"> </w:t>
      </w:r>
      <w:sdt>
        <w:sdtPr>
          <w:rPr>
            <w:rFonts w:ascii="Open Sans" w:hAnsi="Open Sans"/>
          </w:rPr>
          <w:id w:val="-1803301804"/>
          <w:placeholder>
            <w:docPart w:val="766F2A1DFA7F48C08AF2BB97CEE0707A"/>
          </w:placeholder>
        </w:sdtPr>
        <w:sdtContent>
          <w:r>
            <w:rPr>
              <w:rFonts w:ascii="Open Sans" w:hAnsi="Open Sans"/>
            </w:rPr>
            <w:t xml:space="preserve">The op tempo of the SOF community is constantly evolving. In order to stay at the “tip of the spear”, it’s critical to maintain current performance despite limited billets. A significant number of SOF employees are retirement eligible, which, when combined with lower retention rates, has created a staffing crisis for the Command. The workload imbalance is contributing to higher workforce stress rates (as compared to industry and other government agencies).  </w:t>
          </w:r>
        </w:sdtContent>
      </w:sdt>
    </w:p>
    <w:p w14:paraId="1718E1E7" w14:textId="77777777" w:rsidR="00A909FD" w:rsidRDefault="00A909FD" w:rsidP="00A909FD">
      <w:pPr>
        <w:pStyle w:val="BodyText"/>
        <w:spacing w:before="199" w:line="276" w:lineRule="auto"/>
        <w:ind w:left="100" w:right="322"/>
        <w:rPr>
          <w:rFonts w:ascii="Open Sans" w:hAnsi="Open Sans"/>
        </w:rPr>
      </w:pPr>
      <w:r>
        <w:rPr>
          <w:rFonts w:ascii="Open Sans" w:hAnsi="Open Sans"/>
          <w:b/>
          <w:bCs/>
        </w:rPr>
        <w:t>Implementation:</w:t>
      </w:r>
      <w:r>
        <w:rPr>
          <w:rFonts w:ascii="Open Sans" w:hAnsi="Open Sans"/>
        </w:rPr>
        <w:t xml:space="preserve"> </w:t>
      </w:r>
      <w:sdt>
        <w:sdtPr>
          <w:rPr>
            <w:rFonts w:ascii="Open Sans" w:hAnsi="Open Sans"/>
          </w:rPr>
          <w:id w:val="423463163"/>
          <w:placeholder>
            <w:docPart w:val="04A0110F8BD2494DB9DFF71D3BF3B56F"/>
          </w:placeholder>
        </w:sdtPr>
        <w:sdtContent>
          <w:r>
            <w:rPr>
              <w:rFonts w:ascii="Open Sans" w:hAnsi="Open Sans"/>
            </w:rPr>
            <w:t>Increase billets to match our workforce to our workload. Create a SOCOM Working Capital Fund for personnel in lieu of Air Force Billets. Establish a funded working group to deep dive into how each PEO and Directorate is addressing workload concerns for our staff. Prioritize short-term taskings. Keep our Ghosts/Military in place longer. Train and educate senior leaders on setting realistic work goals and taskings for employees. Increase Overtime Pay availability for employees with a higher workload, and streamline the request process for overtime. Fund additional contractor support.</w:t>
          </w:r>
        </w:sdtContent>
      </w:sdt>
    </w:p>
    <w:p w14:paraId="6F94CC8F" w14:textId="77777777" w:rsidR="00A909FD" w:rsidRDefault="00A909FD"/>
    <w:p w14:paraId="466A0FF6" w14:textId="77777777" w:rsidR="00EA59CB" w:rsidRDefault="00EA59CB"/>
    <w:p w14:paraId="267E6FB8" w14:textId="77777777" w:rsidR="00EA59CB" w:rsidRDefault="00EA59CB"/>
    <w:p w14:paraId="577E97A1" w14:textId="77777777" w:rsidR="00EA59CB" w:rsidRDefault="00EA59CB"/>
    <w:p w14:paraId="017EB060" w14:textId="77777777" w:rsidR="00171080" w:rsidRDefault="00171080"/>
    <w:p w14:paraId="7E0217D7" w14:textId="77777777" w:rsidR="00171080" w:rsidRDefault="00171080"/>
    <w:p w14:paraId="51C32E7C" w14:textId="77777777" w:rsidR="00171080" w:rsidRDefault="00171080"/>
    <w:p w14:paraId="3CDB0D5F" w14:textId="77777777" w:rsidR="00171080" w:rsidRDefault="00171080"/>
    <w:p w14:paraId="2AEB76F7" w14:textId="77777777" w:rsidR="00171080" w:rsidRDefault="00171080"/>
    <w:p w14:paraId="75A1467E" w14:textId="77777777" w:rsidR="00171080" w:rsidRDefault="00171080"/>
    <w:p w14:paraId="57445DF3" w14:textId="77777777" w:rsidR="00171080" w:rsidRDefault="00171080"/>
    <w:p w14:paraId="2C9027A2" w14:textId="77777777" w:rsidR="00171080" w:rsidRDefault="00171080"/>
    <w:p w14:paraId="79CB8018" w14:textId="77777777" w:rsidR="00171080" w:rsidRDefault="00171080"/>
    <w:p w14:paraId="45E95DA7" w14:textId="77777777" w:rsidR="00171080" w:rsidRDefault="00171080"/>
    <w:p w14:paraId="280E5183" w14:textId="77777777" w:rsidR="00171080" w:rsidRDefault="00171080"/>
    <w:p w14:paraId="3A4B0BC0" w14:textId="77777777" w:rsidR="00171080" w:rsidRDefault="00171080"/>
    <w:p w14:paraId="04352314" w14:textId="77777777" w:rsidR="00171080" w:rsidRDefault="00171080"/>
    <w:p w14:paraId="6BC119B5" w14:textId="77777777" w:rsidR="00171080" w:rsidRDefault="00171080"/>
    <w:p w14:paraId="3CDDFEDB" w14:textId="77777777" w:rsidR="00171080" w:rsidRDefault="00171080"/>
    <w:p w14:paraId="741B39E3" w14:textId="77777777" w:rsidR="00171080" w:rsidRDefault="00171080"/>
    <w:p w14:paraId="3C5F284A" w14:textId="77777777" w:rsidR="00171080" w:rsidRDefault="00171080"/>
    <w:p w14:paraId="7EA24F6C" w14:textId="77777777" w:rsidR="00171080" w:rsidRDefault="00171080"/>
    <w:p w14:paraId="790DBB8B" w14:textId="77777777" w:rsidR="00171080" w:rsidRDefault="00171080"/>
    <w:p w14:paraId="2D173A80" w14:textId="77777777" w:rsidR="00171080" w:rsidRDefault="00171080"/>
    <w:p w14:paraId="08E479D3" w14:textId="77777777" w:rsidR="00171080" w:rsidRDefault="00171080"/>
    <w:p w14:paraId="006B3382" w14:textId="77777777" w:rsidR="00171080" w:rsidRDefault="00171080"/>
    <w:p w14:paraId="3F3731D4" w14:textId="77777777" w:rsidR="00171080" w:rsidRDefault="00171080"/>
    <w:p w14:paraId="085E2919" w14:textId="77777777" w:rsidR="00171080" w:rsidRDefault="00171080"/>
    <w:p w14:paraId="0E74580A" w14:textId="77777777" w:rsidR="00171080" w:rsidRDefault="00171080"/>
    <w:p w14:paraId="7030ED72" w14:textId="77777777" w:rsidR="00171080" w:rsidRDefault="00171080"/>
    <w:p w14:paraId="73684298" w14:textId="77777777" w:rsidR="00171080" w:rsidRDefault="00171080"/>
    <w:p w14:paraId="167369A4" w14:textId="77777777" w:rsidR="00171080" w:rsidRDefault="00171080"/>
    <w:p w14:paraId="2F73B92A" w14:textId="77777777" w:rsidR="00171080" w:rsidRDefault="00171080"/>
    <w:p w14:paraId="7D39EDB0" w14:textId="77777777" w:rsidR="00171080" w:rsidRDefault="00171080"/>
    <w:p w14:paraId="381482D9" w14:textId="77777777" w:rsidR="00171080" w:rsidRDefault="00171080"/>
    <w:p w14:paraId="5C965F1A" w14:textId="77777777" w:rsidR="00171080" w:rsidRDefault="00171080"/>
    <w:p w14:paraId="03A0DD5C" w14:textId="77777777" w:rsidR="00171080" w:rsidRDefault="00171080"/>
    <w:p w14:paraId="616ABD33" w14:textId="77777777" w:rsidR="00171080" w:rsidRDefault="00171080"/>
    <w:p w14:paraId="4C3B946E" w14:textId="77777777" w:rsidR="00171080" w:rsidRDefault="00171080"/>
    <w:p w14:paraId="11041017" w14:textId="77777777" w:rsidR="00171080" w:rsidRDefault="00171080"/>
    <w:p w14:paraId="21E1DA0B" w14:textId="77777777" w:rsidR="00171080" w:rsidRDefault="00171080"/>
    <w:p w14:paraId="129A270D" w14:textId="77777777" w:rsidR="00171080" w:rsidRDefault="00171080"/>
    <w:p w14:paraId="1DA7F12B" w14:textId="77777777" w:rsidR="00171080" w:rsidRDefault="00171080"/>
    <w:p w14:paraId="60B053B2" w14:textId="77777777" w:rsidR="00171080" w:rsidRDefault="00171080"/>
    <w:p w14:paraId="362B9542" w14:textId="77777777" w:rsidR="00171080" w:rsidRDefault="00171080"/>
    <w:p w14:paraId="674C39F5" w14:textId="77777777" w:rsidR="00171080" w:rsidRDefault="00171080" w:rsidP="00171080">
      <w:pPr>
        <w:rPr>
          <w:sz w:val="20"/>
          <w:szCs w:val="24"/>
        </w:rPr>
      </w:pPr>
    </w:p>
    <w:p w14:paraId="725867A2" w14:textId="77777777" w:rsidR="00171080" w:rsidRPr="00DA398A" w:rsidRDefault="00171080" w:rsidP="00171080">
      <w:pPr>
        <w:pStyle w:val="BodyText"/>
        <w:spacing w:before="64"/>
        <w:ind w:left="3947" w:right="3951"/>
        <w:jc w:val="center"/>
        <w:rPr>
          <w:rFonts w:ascii="Open Sans" w:hAnsi="Open Sans"/>
        </w:rPr>
      </w:pPr>
      <w:r w:rsidRPr="00DA398A">
        <w:rPr>
          <w:rFonts w:ascii="Open Sans" w:hAnsi="Open Sans"/>
          <w:color w:val="FF0000"/>
          <w:w w:val="95"/>
        </w:rPr>
        <w:t>UNCLASSIFIED</w:t>
      </w:r>
    </w:p>
    <w:p w14:paraId="448CA6D1" w14:textId="77777777" w:rsidR="00171080" w:rsidRDefault="00171080" w:rsidP="00171080">
      <w:pPr>
        <w:pStyle w:val="BodyText"/>
        <w:rPr>
          <w:sz w:val="20"/>
        </w:rPr>
      </w:pPr>
    </w:p>
    <w:p w14:paraId="62E8683B" w14:textId="77777777" w:rsidR="00171080" w:rsidRPr="00860CAD" w:rsidRDefault="00171080" w:rsidP="00171080">
      <w:pPr>
        <w:pStyle w:val="BodyText"/>
        <w:spacing w:before="5"/>
        <w:rPr>
          <w:sz w:val="12"/>
          <w:szCs w:val="22"/>
        </w:rPr>
      </w:pPr>
      <w:r>
        <w:rPr>
          <w:noProof/>
        </w:rPr>
        <w:drawing>
          <wp:anchor distT="0" distB="0" distL="0" distR="0" simplePos="0" relativeHeight="251658261" behindDoc="0" locked="0" layoutInCell="1" allowOverlap="1" wp14:anchorId="05D4A0D2" wp14:editId="492A4B2A">
            <wp:simplePos x="0" y="0"/>
            <wp:positionH relativeFrom="page">
              <wp:posOffset>3179064</wp:posOffset>
            </wp:positionH>
            <wp:positionV relativeFrom="paragraph">
              <wp:posOffset>130329</wp:posOffset>
            </wp:positionV>
            <wp:extent cx="1411224" cy="438911"/>
            <wp:effectExtent l="0" t="0" r="0" b="0"/>
            <wp:wrapTopAndBottom/>
            <wp:docPr id="1137457336" name="Picture 1137457336"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descr="A black and white sign&#10;&#10;Description automatically generated with medium confidence"/>
                    <pic:cNvPicPr/>
                  </pic:nvPicPr>
                  <pic:blipFill>
                    <a:blip r:embed="rId8" cstate="print"/>
                    <a:stretch>
                      <a:fillRect/>
                    </a:stretch>
                  </pic:blipFill>
                  <pic:spPr>
                    <a:xfrm>
                      <a:off x="0" y="0"/>
                      <a:ext cx="1411224" cy="438911"/>
                    </a:xfrm>
                    <a:prstGeom prst="rect">
                      <a:avLst/>
                    </a:prstGeom>
                  </pic:spPr>
                </pic:pic>
              </a:graphicData>
            </a:graphic>
          </wp:anchor>
        </w:drawing>
      </w:r>
    </w:p>
    <w:p w14:paraId="08F38424" w14:textId="77777777" w:rsidR="00171080" w:rsidRDefault="00171080" w:rsidP="00171080">
      <w:pPr>
        <w:rPr>
          <w:rFonts w:ascii="Open Sans" w:eastAsia="Open Sans" w:hAnsi="Open Sans" w:cs="Open Sans"/>
          <w:b/>
          <w:bCs/>
          <w:color w:val="000000" w:themeColor="text1"/>
          <w:sz w:val="36"/>
          <w:szCs w:val="36"/>
        </w:rPr>
      </w:pPr>
    </w:p>
    <w:p w14:paraId="0121115A" w14:textId="77777777" w:rsidR="00171080" w:rsidRDefault="00171080" w:rsidP="00171080">
      <w:pPr>
        <w:spacing w:before="84"/>
        <w:ind w:left="436"/>
        <w:jc w:val="center"/>
        <w:rPr>
          <w:rFonts w:ascii="Open Sans" w:hAnsi="Open Sans"/>
          <w:b/>
          <w:bCs/>
          <w:w w:val="105"/>
          <w:sz w:val="36"/>
          <w:szCs w:val="36"/>
        </w:rPr>
      </w:pPr>
      <w:r>
        <w:rPr>
          <w:rFonts w:ascii="Open Sans" w:hAnsi="Open Sans"/>
          <w:b/>
          <w:bCs/>
          <w:w w:val="105"/>
          <w:sz w:val="36"/>
          <w:szCs w:val="36"/>
        </w:rPr>
        <w:t>SOF AT&amp;L Work-Life Balance CE</w:t>
      </w:r>
    </w:p>
    <w:p w14:paraId="6CA36CFB" w14:textId="77777777" w:rsidR="00171080" w:rsidRDefault="00171080" w:rsidP="00171080">
      <w:pPr>
        <w:spacing w:before="84"/>
        <w:ind w:left="436"/>
        <w:jc w:val="center"/>
        <w:rPr>
          <w:rFonts w:ascii="Open Sans" w:hAnsi="Open Sans"/>
          <w:b/>
          <w:bCs/>
          <w:w w:val="105"/>
          <w:sz w:val="36"/>
          <w:szCs w:val="16"/>
        </w:rPr>
      </w:pPr>
      <w:r>
        <w:rPr>
          <w:rFonts w:ascii="Open Sans" w:hAnsi="Open Sans"/>
          <w:b/>
          <w:bCs/>
          <w:w w:val="105"/>
          <w:sz w:val="36"/>
          <w:szCs w:val="16"/>
        </w:rPr>
        <w:t>Problem Statement Template</w:t>
      </w:r>
    </w:p>
    <w:p w14:paraId="5498B75E" w14:textId="77777777" w:rsidR="00171080" w:rsidRDefault="00171080" w:rsidP="00171080">
      <w:pPr>
        <w:spacing w:before="84"/>
        <w:ind w:left="436"/>
        <w:jc w:val="center"/>
        <w:rPr>
          <w:rFonts w:ascii="Open Sans" w:hAnsi="Open Sans"/>
          <w:b/>
          <w:bCs/>
          <w:w w:val="105"/>
          <w:sz w:val="36"/>
          <w:szCs w:val="16"/>
        </w:rPr>
      </w:pPr>
      <w:r>
        <w:rPr>
          <w:rFonts w:ascii="Open Sans" w:hAnsi="Open Sans"/>
          <w:b/>
          <w:bCs/>
          <w:w w:val="105"/>
          <w:sz w:val="36"/>
          <w:szCs w:val="16"/>
        </w:rPr>
        <w:t xml:space="preserve">TEAM: </w:t>
      </w:r>
      <w:sdt>
        <w:sdtPr>
          <w:rPr>
            <w:rFonts w:ascii="Open Sans" w:hAnsi="Open Sans"/>
            <w:b/>
            <w:bCs/>
            <w:w w:val="105"/>
            <w:sz w:val="36"/>
            <w:szCs w:val="16"/>
          </w:rPr>
          <w:id w:val="-1847392570"/>
          <w:placeholder>
            <w:docPart w:val="09997A2C4479427987DE1B4766013C2B"/>
          </w:placeholder>
        </w:sdtPr>
        <w:sdtContent>
          <w:r>
            <w:rPr>
              <w:rFonts w:ascii="Open Sans" w:hAnsi="Open Sans"/>
              <w:b/>
              <w:bCs/>
              <w:w w:val="105"/>
              <w:sz w:val="36"/>
              <w:szCs w:val="16"/>
            </w:rPr>
            <w:t>YELLOW</w:t>
          </w:r>
        </w:sdtContent>
      </w:sdt>
      <w:r>
        <w:rPr>
          <w:rFonts w:ascii="Open Sans" w:hAnsi="Open Sans"/>
          <w:b/>
          <w:bCs/>
          <w:w w:val="105"/>
          <w:sz w:val="36"/>
          <w:szCs w:val="16"/>
        </w:rPr>
        <w:t xml:space="preserve">     Number: </w:t>
      </w:r>
      <w:sdt>
        <w:sdtPr>
          <w:rPr>
            <w:rFonts w:ascii="Open Sans" w:hAnsi="Open Sans"/>
            <w:b/>
            <w:bCs/>
            <w:w w:val="105"/>
            <w:sz w:val="36"/>
            <w:szCs w:val="16"/>
          </w:rPr>
          <w:id w:val="349386446"/>
          <w:placeholder>
            <w:docPart w:val="09997A2C4479427987DE1B4766013C2B"/>
          </w:placeholder>
        </w:sdtPr>
        <w:sdtContent>
          <w:r>
            <w:rPr>
              <w:rFonts w:ascii="Open Sans" w:hAnsi="Open Sans"/>
              <w:b/>
              <w:bCs/>
              <w:w w:val="105"/>
              <w:sz w:val="36"/>
              <w:szCs w:val="16"/>
            </w:rPr>
            <w:t>#1</w:t>
          </w:r>
        </w:sdtContent>
      </w:sdt>
    </w:p>
    <w:p w14:paraId="01BF82F8" w14:textId="77777777" w:rsidR="00171080" w:rsidRDefault="00171080" w:rsidP="00171080">
      <w:pPr>
        <w:pStyle w:val="BodyText"/>
        <w:spacing w:before="5"/>
        <w:rPr>
          <w:rFonts w:ascii="Open Sans" w:hAnsi="Open Sans"/>
          <w:sz w:val="28"/>
          <w:szCs w:val="16"/>
        </w:rPr>
      </w:pPr>
    </w:p>
    <w:p w14:paraId="2B101433" w14:textId="77777777" w:rsidR="00171080" w:rsidRDefault="00171080" w:rsidP="00171080">
      <w:pPr>
        <w:pStyle w:val="BodyText"/>
        <w:ind w:left="100"/>
        <w:rPr>
          <w:rFonts w:ascii="Open Sans" w:hAnsi="Open Sans"/>
        </w:rPr>
      </w:pPr>
      <w:r w:rsidRPr="1446D25D">
        <w:rPr>
          <w:rFonts w:ascii="Open Sans" w:hAnsi="Open Sans"/>
          <w:b/>
          <w:bCs/>
        </w:rPr>
        <w:t>Problem Statement Title:</w:t>
      </w:r>
      <w:r w:rsidRPr="1446D25D">
        <w:rPr>
          <w:rFonts w:ascii="Open Sans" w:hAnsi="Open Sans"/>
        </w:rPr>
        <w:t xml:space="preserve"> </w:t>
      </w:r>
      <w:sdt>
        <w:sdtPr>
          <w:rPr>
            <w:rFonts w:ascii="Open Sans" w:hAnsi="Open Sans"/>
          </w:rPr>
          <w:id w:val="-599562419"/>
          <w:placeholder>
            <w:docPart w:val="09997A2C4479427987DE1B4766013C2B"/>
          </w:placeholder>
        </w:sdtPr>
        <w:sdtContent>
          <w:r w:rsidRPr="1446D25D">
            <w:rPr>
              <w:rFonts w:ascii="Open Sans" w:hAnsi="Open Sans"/>
            </w:rPr>
            <w:t xml:space="preserve">Retain/recruit quality civilian and contractor employees  </w:t>
          </w:r>
        </w:sdtContent>
      </w:sdt>
    </w:p>
    <w:p w14:paraId="22E3B389" w14:textId="77777777" w:rsidR="00171080" w:rsidRDefault="00171080" w:rsidP="00171080">
      <w:pPr>
        <w:pStyle w:val="BodyText"/>
        <w:spacing w:before="199" w:line="276" w:lineRule="auto"/>
        <w:ind w:left="100" w:right="322"/>
        <w:rPr>
          <w:rFonts w:ascii="Open Sans" w:hAnsi="Open Sans"/>
        </w:rPr>
      </w:pPr>
      <w:r w:rsidRPr="1446D25D">
        <w:rPr>
          <w:rFonts w:ascii="Open Sans" w:hAnsi="Open Sans"/>
          <w:b/>
          <w:bCs/>
        </w:rPr>
        <w:t>Problem Statement</w:t>
      </w:r>
      <w:r w:rsidRPr="1446D25D">
        <w:rPr>
          <w:rFonts w:ascii="Open Sans" w:hAnsi="Open Sans"/>
        </w:rPr>
        <w:t xml:space="preserve">: </w:t>
      </w:r>
      <w:sdt>
        <w:sdtPr>
          <w:rPr>
            <w:rFonts w:ascii="Open Sans" w:hAnsi="Open Sans"/>
          </w:rPr>
          <w:id w:val="1220243771"/>
          <w:placeholder>
            <w:docPart w:val="09997A2C4479427987DE1B4766013C2B"/>
          </w:placeholder>
        </w:sdtPr>
        <w:sdtContent>
          <w:r w:rsidRPr="1446D25D">
            <w:rPr>
              <w:rFonts w:ascii="Open Sans" w:hAnsi="Open Sans"/>
            </w:rPr>
            <w:t xml:space="preserve">How do we recruit and retain the best civilian and contractor workforce to ensure employees stay in their positions and are happy/content with pay, job duties, and work office/telework time. </w:t>
          </w:r>
        </w:sdtContent>
      </w:sdt>
    </w:p>
    <w:p w14:paraId="146B526F" w14:textId="77777777" w:rsidR="00171080" w:rsidRDefault="00171080" w:rsidP="00171080">
      <w:pPr>
        <w:pStyle w:val="BodyText"/>
        <w:spacing w:before="157"/>
        <w:ind w:left="100"/>
        <w:rPr>
          <w:rFonts w:ascii="Open Sans" w:hAnsi="Open Sans"/>
        </w:rPr>
      </w:pPr>
      <w:r w:rsidRPr="1446D25D">
        <w:rPr>
          <w:rFonts w:ascii="Open Sans" w:hAnsi="Open Sans"/>
          <w:b/>
          <w:bCs/>
        </w:rPr>
        <w:t>Effective Outcome:</w:t>
      </w:r>
      <w:r w:rsidRPr="1446D25D">
        <w:rPr>
          <w:rFonts w:ascii="Open Sans" w:hAnsi="Open Sans"/>
        </w:rPr>
        <w:t xml:space="preserve"> To provide more continuity, talent/SME knowledge, incentive to relocate or stay and support the mission with the best possible resources. </w:t>
      </w:r>
    </w:p>
    <w:p w14:paraId="7446209F" w14:textId="77777777" w:rsidR="00171080" w:rsidRDefault="00171080" w:rsidP="00171080">
      <w:pPr>
        <w:pStyle w:val="BodyText"/>
        <w:spacing w:before="157"/>
        <w:ind w:left="100"/>
        <w:rPr>
          <w:rFonts w:ascii="Open Sans" w:hAnsi="Open Sans"/>
        </w:rPr>
      </w:pPr>
      <w:r w:rsidRPr="1446D25D">
        <w:rPr>
          <w:rFonts w:ascii="Open Sans" w:hAnsi="Open Sans"/>
        </w:rPr>
        <w:t>Exit surveys exit interviews prior to or other leader engagement prior to departure, continuity books/training to fill gap/over hire for cross train, better able to forecast and plan for departures</w:t>
      </w:r>
    </w:p>
    <w:p w14:paraId="415E6BB9" w14:textId="77777777" w:rsidR="00171080" w:rsidRDefault="00171080" w:rsidP="00171080">
      <w:pPr>
        <w:pStyle w:val="BodyText"/>
        <w:spacing w:before="199" w:line="276" w:lineRule="auto"/>
        <w:ind w:left="100" w:right="322"/>
        <w:rPr>
          <w:rFonts w:ascii="Open Sans" w:hAnsi="Open Sans"/>
        </w:rPr>
      </w:pPr>
      <w:r w:rsidRPr="1446D25D">
        <w:rPr>
          <w:rFonts w:ascii="Open Sans" w:hAnsi="Open Sans"/>
          <w:b/>
          <w:bCs/>
        </w:rPr>
        <w:t>Unique Conditions:</w:t>
      </w:r>
      <w:r w:rsidRPr="1446D25D">
        <w:rPr>
          <w:rFonts w:ascii="Open Sans" w:hAnsi="Open Sans"/>
        </w:rPr>
        <w:t xml:space="preserve"> </w:t>
      </w:r>
      <w:sdt>
        <w:sdtPr>
          <w:rPr>
            <w:rFonts w:ascii="Open Sans" w:hAnsi="Open Sans"/>
          </w:rPr>
          <w:id w:val="1008712845"/>
          <w:placeholder>
            <w:docPart w:val="09997A2C4479427987DE1B4766013C2B"/>
          </w:placeholder>
        </w:sdtPr>
        <w:sdtContent>
          <w:r w:rsidRPr="1446D25D">
            <w:rPr>
              <w:rFonts w:ascii="Open Sans" w:hAnsi="Open Sans"/>
            </w:rPr>
            <w:t xml:space="preserve">employees need to have the right clearance, skillset, education and training requirements to get access to specialty positions. All SOF AT&amp;L positions like, KO, PM, Engineer, BFMs, other.   </w:t>
          </w:r>
        </w:sdtContent>
      </w:sdt>
    </w:p>
    <w:p w14:paraId="5E576AB4" w14:textId="77777777" w:rsidR="00171080" w:rsidRDefault="00171080" w:rsidP="00171080">
      <w:pPr>
        <w:pStyle w:val="BodyText"/>
        <w:spacing w:before="199" w:line="276" w:lineRule="auto"/>
        <w:ind w:left="100" w:right="322"/>
        <w:rPr>
          <w:rFonts w:ascii="Open Sans" w:hAnsi="Open Sans"/>
        </w:rPr>
      </w:pPr>
      <w:r w:rsidRPr="1446D25D">
        <w:rPr>
          <w:rFonts w:ascii="Open Sans" w:hAnsi="Open Sans"/>
          <w:b/>
          <w:bCs/>
        </w:rPr>
        <w:t>Implementation:</w:t>
      </w:r>
      <w:r w:rsidRPr="1446D25D">
        <w:rPr>
          <w:rFonts w:ascii="Open Sans" w:hAnsi="Open Sans"/>
        </w:rPr>
        <w:t xml:space="preserve"> </w:t>
      </w:r>
      <w:sdt>
        <w:sdtPr>
          <w:rPr>
            <w:rFonts w:ascii="Open Sans" w:hAnsi="Open Sans"/>
          </w:rPr>
          <w:id w:val="-483549829"/>
          <w:placeholder>
            <w:docPart w:val="6D0C3D19D218487C9FC0824C9A6A26C2"/>
          </w:placeholder>
        </w:sdtPr>
        <w:sdtContent>
          <w:r w:rsidRPr="1446D25D">
            <w:rPr>
              <w:rFonts w:ascii="Open Sans" w:hAnsi="Open Sans"/>
            </w:rPr>
            <w:t xml:space="preserve">Use neutral office like HR/Manpower to be POC for issues or reasons why individuals are departing. PEOs/DIRs can do their own climate survey/ sensing session to evaluate issues or possible reasons for departure. Conduct exit interview, before DDA one, with ability to provide incentives for individuals to stay. </w:t>
          </w:r>
        </w:sdtContent>
      </w:sdt>
      <w:r w:rsidRPr="1446D25D">
        <w:rPr>
          <w:rFonts w:ascii="Open Sans" w:hAnsi="Open Sans"/>
        </w:rPr>
        <w:t>Cross training or continuity books to retain best practices/historical knowledge.</w:t>
      </w:r>
    </w:p>
    <w:p w14:paraId="5AA554B4" w14:textId="77777777" w:rsidR="00171080" w:rsidRDefault="00171080" w:rsidP="00171080">
      <w:pPr>
        <w:rPr>
          <w:sz w:val="20"/>
          <w:szCs w:val="24"/>
        </w:rPr>
      </w:pPr>
      <w:r>
        <w:rPr>
          <w:sz w:val="20"/>
          <w:szCs w:val="24"/>
        </w:rPr>
        <w:br w:type="page"/>
      </w:r>
    </w:p>
    <w:p w14:paraId="13AF6B04" w14:textId="77777777" w:rsidR="00171080" w:rsidRPr="00DA398A" w:rsidRDefault="00171080" w:rsidP="00171080">
      <w:pPr>
        <w:pStyle w:val="BodyText"/>
        <w:spacing w:before="64"/>
        <w:ind w:left="3947" w:right="3951"/>
        <w:jc w:val="center"/>
        <w:rPr>
          <w:rFonts w:ascii="Open Sans" w:hAnsi="Open Sans"/>
        </w:rPr>
      </w:pPr>
      <w:r w:rsidRPr="00DA398A">
        <w:rPr>
          <w:rFonts w:ascii="Open Sans" w:hAnsi="Open Sans"/>
          <w:color w:val="FF0000"/>
          <w:w w:val="95"/>
        </w:rPr>
        <w:t>UNCLASSIFIED</w:t>
      </w:r>
    </w:p>
    <w:p w14:paraId="4BA921F7" w14:textId="77777777" w:rsidR="00171080" w:rsidRDefault="00171080" w:rsidP="00171080">
      <w:pPr>
        <w:pStyle w:val="BodyText"/>
        <w:rPr>
          <w:sz w:val="20"/>
        </w:rPr>
      </w:pPr>
    </w:p>
    <w:p w14:paraId="3288CC56" w14:textId="77777777" w:rsidR="00171080" w:rsidRPr="00860CAD" w:rsidRDefault="00171080" w:rsidP="00171080">
      <w:pPr>
        <w:pStyle w:val="BodyText"/>
        <w:spacing w:before="5"/>
        <w:rPr>
          <w:sz w:val="12"/>
          <w:szCs w:val="22"/>
        </w:rPr>
      </w:pPr>
      <w:r>
        <w:rPr>
          <w:noProof/>
        </w:rPr>
        <w:drawing>
          <wp:anchor distT="0" distB="0" distL="0" distR="0" simplePos="0" relativeHeight="251658262" behindDoc="0" locked="0" layoutInCell="1" allowOverlap="1" wp14:anchorId="769270E8" wp14:editId="6B026EA3">
            <wp:simplePos x="0" y="0"/>
            <wp:positionH relativeFrom="page">
              <wp:posOffset>3179064</wp:posOffset>
            </wp:positionH>
            <wp:positionV relativeFrom="paragraph">
              <wp:posOffset>130329</wp:posOffset>
            </wp:positionV>
            <wp:extent cx="1411224" cy="438911"/>
            <wp:effectExtent l="0" t="0" r="0" b="0"/>
            <wp:wrapTopAndBottom/>
            <wp:docPr id="253894065" name="Picture 253894065"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jpeg" descr="A black and white sign&#10;&#10;Description automatically generated with medium confidence"/>
                    <pic:cNvPicPr/>
                  </pic:nvPicPr>
                  <pic:blipFill>
                    <a:blip r:embed="rId8" cstate="print"/>
                    <a:stretch>
                      <a:fillRect/>
                    </a:stretch>
                  </pic:blipFill>
                  <pic:spPr>
                    <a:xfrm>
                      <a:off x="0" y="0"/>
                      <a:ext cx="1411224" cy="438911"/>
                    </a:xfrm>
                    <a:prstGeom prst="rect">
                      <a:avLst/>
                    </a:prstGeom>
                  </pic:spPr>
                </pic:pic>
              </a:graphicData>
            </a:graphic>
          </wp:anchor>
        </w:drawing>
      </w:r>
    </w:p>
    <w:p w14:paraId="4513BD48" w14:textId="77777777" w:rsidR="00171080" w:rsidRDefault="00171080" w:rsidP="00171080">
      <w:pPr>
        <w:rPr>
          <w:rFonts w:ascii="Open Sans" w:eastAsia="Open Sans" w:hAnsi="Open Sans" w:cs="Open Sans"/>
          <w:b/>
          <w:bCs/>
          <w:color w:val="000000" w:themeColor="text1"/>
          <w:sz w:val="36"/>
          <w:szCs w:val="36"/>
        </w:rPr>
      </w:pPr>
    </w:p>
    <w:p w14:paraId="21515C48" w14:textId="77777777" w:rsidR="00171080" w:rsidRDefault="00171080" w:rsidP="00171080">
      <w:pPr>
        <w:rPr>
          <w:rFonts w:ascii="Open Sans" w:eastAsia="Open Sans" w:hAnsi="Open Sans" w:cs="Open Sans"/>
          <w:b/>
          <w:bCs/>
          <w:color w:val="000000" w:themeColor="text1"/>
          <w:sz w:val="36"/>
          <w:szCs w:val="36"/>
        </w:rPr>
      </w:pPr>
    </w:p>
    <w:p w14:paraId="494E09ED" w14:textId="77777777" w:rsidR="00171080" w:rsidRDefault="00171080" w:rsidP="00171080">
      <w:pPr>
        <w:spacing w:before="84"/>
        <w:ind w:left="436"/>
        <w:jc w:val="center"/>
        <w:rPr>
          <w:rFonts w:ascii="Open Sans" w:hAnsi="Open Sans"/>
          <w:b/>
          <w:bCs/>
          <w:w w:val="105"/>
          <w:sz w:val="36"/>
          <w:szCs w:val="36"/>
        </w:rPr>
      </w:pPr>
      <w:r>
        <w:rPr>
          <w:rFonts w:ascii="Open Sans" w:hAnsi="Open Sans"/>
          <w:b/>
          <w:bCs/>
          <w:w w:val="105"/>
          <w:sz w:val="36"/>
          <w:szCs w:val="36"/>
        </w:rPr>
        <w:t>SOF AT&amp;L Work-Life Balance CE</w:t>
      </w:r>
    </w:p>
    <w:p w14:paraId="51DFA5C8" w14:textId="77777777" w:rsidR="00171080" w:rsidRDefault="00171080" w:rsidP="00171080">
      <w:pPr>
        <w:spacing w:before="84"/>
        <w:ind w:left="436"/>
        <w:jc w:val="center"/>
        <w:rPr>
          <w:rFonts w:ascii="Open Sans" w:hAnsi="Open Sans"/>
          <w:b/>
          <w:bCs/>
          <w:w w:val="105"/>
          <w:sz w:val="36"/>
          <w:szCs w:val="16"/>
        </w:rPr>
      </w:pPr>
      <w:r>
        <w:rPr>
          <w:rFonts w:ascii="Open Sans" w:hAnsi="Open Sans"/>
          <w:b/>
          <w:bCs/>
          <w:w w:val="105"/>
          <w:sz w:val="36"/>
          <w:szCs w:val="16"/>
        </w:rPr>
        <w:t>Problem Statement Template</w:t>
      </w:r>
    </w:p>
    <w:p w14:paraId="0BE7DDF3" w14:textId="77777777" w:rsidR="00171080" w:rsidRDefault="00171080" w:rsidP="00171080">
      <w:pPr>
        <w:spacing w:before="84"/>
        <w:ind w:left="436"/>
        <w:jc w:val="center"/>
        <w:rPr>
          <w:rFonts w:ascii="Open Sans" w:hAnsi="Open Sans"/>
          <w:b/>
          <w:bCs/>
          <w:w w:val="105"/>
          <w:sz w:val="36"/>
          <w:szCs w:val="16"/>
        </w:rPr>
      </w:pPr>
      <w:r>
        <w:rPr>
          <w:rFonts w:ascii="Open Sans" w:hAnsi="Open Sans"/>
          <w:b/>
          <w:bCs/>
          <w:w w:val="105"/>
          <w:sz w:val="36"/>
          <w:szCs w:val="16"/>
        </w:rPr>
        <w:t xml:space="preserve">TEAM: </w:t>
      </w:r>
      <w:sdt>
        <w:sdtPr>
          <w:rPr>
            <w:rFonts w:ascii="Open Sans" w:hAnsi="Open Sans"/>
            <w:b/>
            <w:bCs/>
            <w:w w:val="105"/>
            <w:sz w:val="36"/>
            <w:szCs w:val="16"/>
          </w:rPr>
          <w:id w:val="-96637065"/>
          <w:placeholder>
            <w:docPart w:val="D1402E5C260E446C87E8A7947AAA1D4F"/>
          </w:placeholder>
        </w:sdtPr>
        <w:sdtContent>
          <w:r>
            <w:rPr>
              <w:rFonts w:ascii="Open Sans" w:hAnsi="Open Sans"/>
              <w:b/>
              <w:bCs/>
              <w:w w:val="105"/>
              <w:sz w:val="36"/>
              <w:szCs w:val="16"/>
            </w:rPr>
            <w:t>YELLOW</w:t>
          </w:r>
        </w:sdtContent>
      </w:sdt>
      <w:r>
        <w:rPr>
          <w:rFonts w:ascii="Open Sans" w:hAnsi="Open Sans"/>
          <w:b/>
          <w:bCs/>
          <w:w w:val="105"/>
          <w:sz w:val="36"/>
          <w:szCs w:val="16"/>
        </w:rPr>
        <w:t xml:space="preserve">     Number: </w:t>
      </w:r>
      <w:sdt>
        <w:sdtPr>
          <w:rPr>
            <w:rFonts w:ascii="Open Sans" w:hAnsi="Open Sans"/>
            <w:b/>
            <w:bCs/>
            <w:w w:val="105"/>
            <w:sz w:val="36"/>
            <w:szCs w:val="16"/>
          </w:rPr>
          <w:id w:val="-1928881075"/>
          <w:placeholder>
            <w:docPart w:val="D1402E5C260E446C87E8A7947AAA1D4F"/>
          </w:placeholder>
        </w:sdtPr>
        <w:sdtContent>
          <w:r>
            <w:rPr>
              <w:rFonts w:ascii="Open Sans" w:hAnsi="Open Sans"/>
              <w:b/>
              <w:bCs/>
              <w:w w:val="105"/>
              <w:sz w:val="36"/>
              <w:szCs w:val="16"/>
            </w:rPr>
            <w:t>#2</w:t>
          </w:r>
        </w:sdtContent>
      </w:sdt>
    </w:p>
    <w:p w14:paraId="593A6328" w14:textId="77777777" w:rsidR="00171080" w:rsidRDefault="00171080" w:rsidP="00171080">
      <w:pPr>
        <w:pStyle w:val="BodyText"/>
        <w:spacing w:before="5"/>
        <w:rPr>
          <w:rFonts w:ascii="Open Sans" w:hAnsi="Open Sans"/>
          <w:sz w:val="28"/>
          <w:szCs w:val="16"/>
        </w:rPr>
      </w:pPr>
    </w:p>
    <w:p w14:paraId="2FFAD1FE" w14:textId="77777777" w:rsidR="00171080" w:rsidRDefault="00171080" w:rsidP="00171080">
      <w:pPr>
        <w:pStyle w:val="BodyText"/>
        <w:ind w:left="100"/>
        <w:rPr>
          <w:rFonts w:ascii="Open Sans" w:hAnsi="Open Sans"/>
        </w:rPr>
      </w:pPr>
      <w:r w:rsidRPr="1446D25D">
        <w:rPr>
          <w:rFonts w:ascii="Open Sans" w:hAnsi="Open Sans"/>
          <w:b/>
          <w:bCs/>
        </w:rPr>
        <w:t>Problem Statement Title:</w:t>
      </w:r>
      <w:r w:rsidRPr="1446D25D">
        <w:rPr>
          <w:rFonts w:ascii="Open Sans" w:hAnsi="Open Sans"/>
        </w:rPr>
        <w:t xml:space="preserve"> </w:t>
      </w:r>
      <w:sdt>
        <w:sdtPr>
          <w:rPr>
            <w:rFonts w:ascii="Open Sans" w:hAnsi="Open Sans"/>
          </w:rPr>
          <w:id w:val="-1704089928"/>
          <w:placeholder>
            <w:docPart w:val="D1402E5C260E446C87E8A7947AAA1D4F"/>
          </w:placeholder>
        </w:sdtPr>
        <w:sdtContent>
          <w:r w:rsidRPr="1446D25D">
            <w:rPr>
              <w:rFonts w:ascii="Open Sans" w:hAnsi="Open Sans"/>
            </w:rPr>
            <w:t>Telework uniformity</w:t>
          </w:r>
        </w:sdtContent>
      </w:sdt>
    </w:p>
    <w:p w14:paraId="4456DCA8" w14:textId="77777777" w:rsidR="00171080" w:rsidRDefault="00171080" w:rsidP="00171080">
      <w:pPr>
        <w:pStyle w:val="BodyText"/>
        <w:spacing w:before="199" w:line="276" w:lineRule="auto"/>
        <w:ind w:left="100" w:right="322"/>
        <w:rPr>
          <w:rFonts w:ascii="Open Sans" w:hAnsi="Open Sans"/>
        </w:rPr>
      </w:pPr>
      <w:r w:rsidRPr="1446D25D">
        <w:rPr>
          <w:rFonts w:ascii="Open Sans" w:hAnsi="Open Sans"/>
          <w:b/>
          <w:bCs/>
        </w:rPr>
        <w:t>Problem Statement</w:t>
      </w:r>
      <w:r w:rsidRPr="1446D25D">
        <w:rPr>
          <w:rFonts w:ascii="Open Sans" w:hAnsi="Open Sans"/>
        </w:rPr>
        <w:t xml:space="preserve">: </w:t>
      </w:r>
      <w:sdt>
        <w:sdtPr>
          <w:rPr>
            <w:rFonts w:ascii="Open Sans" w:hAnsi="Open Sans"/>
          </w:rPr>
          <w:id w:val="1169914581"/>
          <w:placeholder>
            <w:docPart w:val="D1402E5C260E446C87E8A7947AAA1D4F"/>
          </w:placeholder>
        </w:sdtPr>
        <w:sdtContent>
          <w:r w:rsidRPr="1446D25D">
            <w:rPr>
              <w:rFonts w:ascii="Open Sans" w:hAnsi="Open Sans"/>
            </w:rPr>
            <w:t>How can Telework be accomplished to be fair and equal and as an incentive to keep people in positions.</w:t>
          </w:r>
        </w:sdtContent>
      </w:sdt>
    </w:p>
    <w:p w14:paraId="535BFBA3" w14:textId="77777777" w:rsidR="00171080" w:rsidRDefault="00171080" w:rsidP="00171080">
      <w:pPr>
        <w:pStyle w:val="BodyText"/>
        <w:spacing w:before="157"/>
        <w:ind w:left="100"/>
        <w:rPr>
          <w:rFonts w:ascii="Open Sans" w:hAnsi="Open Sans"/>
        </w:rPr>
      </w:pPr>
      <w:r w:rsidRPr="1446D25D">
        <w:rPr>
          <w:rFonts w:ascii="Open Sans" w:hAnsi="Open Sans"/>
          <w:b/>
          <w:bCs/>
        </w:rPr>
        <w:t>Effective Outcome:</w:t>
      </w:r>
      <w:r w:rsidRPr="1446D25D">
        <w:rPr>
          <w:rFonts w:ascii="Open Sans" w:hAnsi="Open Sans"/>
        </w:rPr>
        <w:t xml:space="preserve"> Have normalized view of Telework, 2/3 or 3/2...other, to keep workforce in place or appeal to new/future talent with SOCOM competing against other markets/jobs where telework is standard. In a year people don’t get looked negatively upon for maximizing telework opportunities and leadership endorses/validates it.  </w:t>
      </w:r>
    </w:p>
    <w:p w14:paraId="0AD1778E" w14:textId="77777777" w:rsidR="00171080" w:rsidRDefault="00171080" w:rsidP="00171080">
      <w:pPr>
        <w:pStyle w:val="BodyText"/>
        <w:spacing w:before="199" w:line="276" w:lineRule="auto"/>
        <w:ind w:left="100" w:right="322"/>
        <w:rPr>
          <w:rFonts w:ascii="Open Sans" w:hAnsi="Open Sans"/>
        </w:rPr>
      </w:pPr>
      <w:r w:rsidRPr="1446D25D">
        <w:rPr>
          <w:rFonts w:ascii="Open Sans" w:hAnsi="Open Sans"/>
          <w:b/>
          <w:bCs/>
        </w:rPr>
        <w:t>Unique Conditions:</w:t>
      </w:r>
      <w:r w:rsidRPr="1446D25D">
        <w:rPr>
          <w:rFonts w:ascii="Open Sans" w:hAnsi="Open Sans"/>
        </w:rPr>
        <w:t xml:space="preserve"> </w:t>
      </w:r>
      <w:sdt>
        <w:sdtPr>
          <w:rPr>
            <w:rFonts w:ascii="Open Sans" w:hAnsi="Open Sans"/>
          </w:rPr>
          <w:id w:val="335503817"/>
          <w:placeholder>
            <w:docPart w:val="D1402E5C260E446C87E8A7947AAA1D4F"/>
          </w:placeholder>
        </w:sdtPr>
        <w:sdtContent>
          <w:r w:rsidRPr="1446D25D">
            <w:rPr>
              <w:rFonts w:ascii="Open Sans" w:hAnsi="Open Sans"/>
            </w:rPr>
            <w:t xml:space="preserve">SIPR/position requirements need in office work. Possibly increase pay for in-office positions. Use more CSFC kits where appropriate, take back ones that are not needed.    </w:t>
          </w:r>
        </w:sdtContent>
      </w:sdt>
    </w:p>
    <w:p w14:paraId="20E4462C" w14:textId="77777777" w:rsidR="00171080" w:rsidRDefault="00171080" w:rsidP="00171080">
      <w:pPr>
        <w:pStyle w:val="BodyText"/>
        <w:spacing w:before="199" w:line="276" w:lineRule="auto"/>
        <w:ind w:left="100" w:right="322"/>
        <w:rPr>
          <w:rFonts w:ascii="Open Sans" w:hAnsi="Open Sans"/>
        </w:rPr>
      </w:pPr>
      <w:r w:rsidRPr="1446D25D">
        <w:rPr>
          <w:rFonts w:ascii="Open Sans" w:hAnsi="Open Sans"/>
          <w:b/>
          <w:bCs/>
        </w:rPr>
        <w:t>Implementation:</w:t>
      </w:r>
      <w:r w:rsidRPr="1446D25D">
        <w:rPr>
          <w:rFonts w:ascii="Open Sans" w:hAnsi="Open Sans"/>
        </w:rPr>
        <w:t xml:space="preserve"> </w:t>
      </w:r>
      <w:sdt>
        <w:sdtPr>
          <w:rPr>
            <w:rFonts w:ascii="Open Sans" w:hAnsi="Open Sans"/>
          </w:rPr>
          <w:id w:val="-964041974"/>
          <w:placeholder>
            <w:docPart w:val="F3CA151A596F4D69AEB5EF9E9B0AA319"/>
          </w:placeholder>
        </w:sdtPr>
        <w:sdtContent>
          <w:r w:rsidRPr="1446D25D">
            <w:rPr>
              <w:rFonts w:ascii="Open Sans" w:hAnsi="Open Sans"/>
            </w:rPr>
            <w:t>Let people work at home if work can be done from home</w:t>
          </w:r>
        </w:sdtContent>
      </w:sdt>
      <w:r w:rsidRPr="1446D25D">
        <w:rPr>
          <w:rFonts w:ascii="Open Sans" w:hAnsi="Open Sans"/>
        </w:rPr>
        <w:t xml:space="preserve">. Location of Telework does not need to be at home, could accomplish anywhere if approved with supervisor, no need to take leave or PTO or other. </w:t>
      </w:r>
    </w:p>
    <w:p w14:paraId="7064D9AD" w14:textId="77777777" w:rsidR="00171080" w:rsidRDefault="00171080" w:rsidP="00171080">
      <w:pPr>
        <w:rPr>
          <w:sz w:val="20"/>
          <w:szCs w:val="24"/>
        </w:rPr>
      </w:pPr>
      <w:r>
        <w:rPr>
          <w:sz w:val="20"/>
          <w:szCs w:val="24"/>
        </w:rPr>
        <w:br w:type="page"/>
      </w:r>
    </w:p>
    <w:p w14:paraId="67FFBDED" w14:textId="77777777" w:rsidR="00171080" w:rsidRPr="00DA398A" w:rsidRDefault="00171080" w:rsidP="00171080">
      <w:pPr>
        <w:pStyle w:val="BodyText"/>
        <w:spacing w:before="64"/>
        <w:ind w:left="3947" w:right="3951"/>
        <w:jc w:val="center"/>
        <w:rPr>
          <w:rFonts w:ascii="Open Sans" w:hAnsi="Open Sans"/>
        </w:rPr>
      </w:pPr>
      <w:r w:rsidRPr="00DA398A">
        <w:rPr>
          <w:rFonts w:ascii="Open Sans" w:hAnsi="Open Sans"/>
          <w:color w:val="FF0000"/>
          <w:w w:val="95"/>
        </w:rPr>
        <w:t>UNCLASSIFIED</w:t>
      </w:r>
    </w:p>
    <w:p w14:paraId="59262582" w14:textId="77777777" w:rsidR="00171080" w:rsidRDefault="00171080" w:rsidP="00171080">
      <w:pPr>
        <w:pStyle w:val="BodyText"/>
        <w:rPr>
          <w:sz w:val="20"/>
        </w:rPr>
      </w:pPr>
    </w:p>
    <w:p w14:paraId="2779C219" w14:textId="77777777" w:rsidR="00171080" w:rsidRPr="00860CAD" w:rsidRDefault="00171080" w:rsidP="00171080">
      <w:pPr>
        <w:pStyle w:val="BodyText"/>
        <w:spacing w:before="5"/>
        <w:rPr>
          <w:sz w:val="12"/>
          <w:szCs w:val="22"/>
        </w:rPr>
      </w:pPr>
      <w:r>
        <w:rPr>
          <w:noProof/>
        </w:rPr>
        <w:drawing>
          <wp:anchor distT="0" distB="0" distL="0" distR="0" simplePos="0" relativeHeight="251658263" behindDoc="0" locked="0" layoutInCell="1" allowOverlap="1" wp14:anchorId="575B54E1" wp14:editId="65D42AB5">
            <wp:simplePos x="0" y="0"/>
            <wp:positionH relativeFrom="page">
              <wp:posOffset>3179064</wp:posOffset>
            </wp:positionH>
            <wp:positionV relativeFrom="paragraph">
              <wp:posOffset>130329</wp:posOffset>
            </wp:positionV>
            <wp:extent cx="1411224" cy="438911"/>
            <wp:effectExtent l="0" t="0" r="0" b="0"/>
            <wp:wrapTopAndBottom/>
            <wp:docPr id="8" name="Picture 8"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descr="A black and white sign&#10;&#10;Description automatically generated with medium confidence"/>
                    <pic:cNvPicPr/>
                  </pic:nvPicPr>
                  <pic:blipFill>
                    <a:blip r:embed="rId8" cstate="print"/>
                    <a:stretch>
                      <a:fillRect/>
                    </a:stretch>
                  </pic:blipFill>
                  <pic:spPr>
                    <a:xfrm>
                      <a:off x="0" y="0"/>
                      <a:ext cx="1411224" cy="438911"/>
                    </a:xfrm>
                    <a:prstGeom prst="rect">
                      <a:avLst/>
                    </a:prstGeom>
                  </pic:spPr>
                </pic:pic>
              </a:graphicData>
            </a:graphic>
          </wp:anchor>
        </w:drawing>
      </w:r>
    </w:p>
    <w:p w14:paraId="0517F2B5" w14:textId="77777777" w:rsidR="00171080" w:rsidRDefault="00171080" w:rsidP="00171080">
      <w:pPr>
        <w:rPr>
          <w:rFonts w:ascii="Open Sans" w:eastAsia="Open Sans" w:hAnsi="Open Sans" w:cs="Open Sans"/>
          <w:b/>
          <w:bCs/>
          <w:color w:val="000000" w:themeColor="text1"/>
          <w:sz w:val="36"/>
          <w:szCs w:val="36"/>
        </w:rPr>
      </w:pPr>
    </w:p>
    <w:p w14:paraId="02C6B105" w14:textId="77777777" w:rsidR="00171080" w:rsidRDefault="00171080" w:rsidP="00171080">
      <w:pPr>
        <w:spacing w:before="84"/>
        <w:ind w:left="436"/>
        <w:jc w:val="center"/>
        <w:rPr>
          <w:rFonts w:ascii="Open Sans" w:hAnsi="Open Sans"/>
          <w:b/>
          <w:bCs/>
          <w:w w:val="105"/>
          <w:sz w:val="36"/>
          <w:szCs w:val="36"/>
        </w:rPr>
      </w:pPr>
      <w:r>
        <w:rPr>
          <w:rFonts w:ascii="Open Sans" w:hAnsi="Open Sans"/>
          <w:b/>
          <w:bCs/>
          <w:w w:val="105"/>
          <w:sz w:val="36"/>
          <w:szCs w:val="36"/>
        </w:rPr>
        <w:t>SOF AT&amp;L Work-Life Balance CE</w:t>
      </w:r>
    </w:p>
    <w:p w14:paraId="1B81C730" w14:textId="77777777" w:rsidR="00171080" w:rsidRDefault="00171080" w:rsidP="00171080">
      <w:pPr>
        <w:spacing w:before="84"/>
        <w:ind w:left="436"/>
        <w:jc w:val="center"/>
        <w:rPr>
          <w:rFonts w:ascii="Open Sans" w:hAnsi="Open Sans"/>
          <w:b/>
          <w:bCs/>
          <w:w w:val="105"/>
          <w:sz w:val="36"/>
          <w:szCs w:val="16"/>
        </w:rPr>
      </w:pPr>
      <w:r>
        <w:rPr>
          <w:rFonts w:ascii="Open Sans" w:hAnsi="Open Sans"/>
          <w:b/>
          <w:bCs/>
          <w:w w:val="105"/>
          <w:sz w:val="36"/>
          <w:szCs w:val="16"/>
        </w:rPr>
        <w:t>Problem Statement Template</w:t>
      </w:r>
    </w:p>
    <w:p w14:paraId="5CC34305" w14:textId="77777777" w:rsidR="00171080" w:rsidRDefault="00171080" w:rsidP="00171080">
      <w:pPr>
        <w:spacing w:before="84"/>
        <w:ind w:left="436"/>
        <w:jc w:val="center"/>
        <w:rPr>
          <w:rFonts w:ascii="Open Sans" w:hAnsi="Open Sans"/>
          <w:b/>
          <w:bCs/>
          <w:w w:val="105"/>
          <w:sz w:val="36"/>
          <w:szCs w:val="16"/>
        </w:rPr>
      </w:pPr>
      <w:r>
        <w:rPr>
          <w:rFonts w:ascii="Open Sans" w:hAnsi="Open Sans"/>
          <w:b/>
          <w:bCs/>
          <w:w w:val="105"/>
          <w:sz w:val="36"/>
          <w:szCs w:val="16"/>
        </w:rPr>
        <w:t xml:space="preserve">TEAM: </w:t>
      </w:r>
      <w:sdt>
        <w:sdtPr>
          <w:rPr>
            <w:rFonts w:ascii="Open Sans" w:hAnsi="Open Sans"/>
            <w:b/>
            <w:bCs/>
            <w:w w:val="105"/>
            <w:sz w:val="36"/>
            <w:szCs w:val="16"/>
          </w:rPr>
          <w:id w:val="413904433"/>
          <w:placeholder>
            <w:docPart w:val="F092DC76F37041209771469C4A533528"/>
          </w:placeholder>
        </w:sdtPr>
        <w:sdtContent>
          <w:r>
            <w:rPr>
              <w:rFonts w:ascii="Open Sans" w:hAnsi="Open Sans"/>
              <w:b/>
              <w:bCs/>
              <w:w w:val="105"/>
              <w:sz w:val="36"/>
              <w:szCs w:val="16"/>
            </w:rPr>
            <w:t>YELLOW</w:t>
          </w:r>
        </w:sdtContent>
      </w:sdt>
      <w:r>
        <w:rPr>
          <w:rFonts w:ascii="Open Sans" w:hAnsi="Open Sans"/>
          <w:b/>
          <w:bCs/>
          <w:w w:val="105"/>
          <w:sz w:val="36"/>
          <w:szCs w:val="16"/>
        </w:rPr>
        <w:t xml:space="preserve">     Number: </w:t>
      </w:r>
      <w:sdt>
        <w:sdtPr>
          <w:rPr>
            <w:rFonts w:ascii="Open Sans" w:hAnsi="Open Sans"/>
            <w:b/>
            <w:bCs/>
            <w:w w:val="105"/>
            <w:sz w:val="36"/>
            <w:szCs w:val="16"/>
          </w:rPr>
          <w:id w:val="-267235332"/>
          <w:placeholder>
            <w:docPart w:val="F092DC76F37041209771469C4A533528"/>
          </w:placeholder>
        </w:sdtPr>
        <w:sdtContent>
          <w:r>
            <w:rPr>
              <w:rFonts w:ascii="Open Sans" w:hAnsi="Open Sans"/>
              <w:b/>
              <w:bCs/>
              <w:w w:val="105"/>
              <w:sz w:val="36"/>
              <w:szCs w:val="16"/>
            </w:rPr>
            <w:t>#3</w:t>
          </w:r>
        </w:sdtContent>
      </w:sdt>
    </w:p>
    <w:p w14:paraId="49EF0BB4" w14:textId="77777777" w:rsidR="00171080" w:rsidRDefault="00171080" w:rsidP="00171080">
      <w:pPr>
        <w:pStyle w:val="BodyText"/>
        <w:spacing w:before="5"/>
        <w:rPr>
          <w:rFonts w:ascii="Open Sans" w:hAnsi="Open Sans"/>
          <w:sz w:val="28"/>
          <w:szCs w:val="16"/>
        </w:rPr>
      </w:pPr>
    </w:p>
    <w:p w14:paraId="72A0E004" w14:textId="77777777" w:rsidR="00171080" w:rsidRDefault="00171080" w:rsidP="00171080">
      <w:pPr>
        <w:pStyle w:val="BodyText"/>
        <w:ind w:left="100"/>
        <w:rPr>
          <w:rFonts w:ascii="Open Sans" w:hAnsi="Open Sans"/>
        </w:rPr>
      </w:pPr>
      <w:r w:rsidRPr="1446D25D">
        <w:rPr>
          <w:rFonts w:ascii="Open Sans" w:hAnsi="Open Sans"/>
          <w:b/>
          <w:bCs/>
        </w:rPr>
        <w:t>Problem Statement Title:</w:t>
      </w:r>
      <w:r w:rsidRPr="1446D25D">
        <w:rPr>
          <w:rFonts w:ascii="Open Sans" w:hAnsi="Open Sans"/>
        </w:rPr>
        <w:t xml:space="preserve"> Improve </w:t>
      </w:r>
      <w:sdt>
        <w:sdtPr>
          <w:rPr>
            <w:rFonts w:ascii="Open Sans" w:hAnsi="Open Sans"/>
          </w:rPr>
          <w:id w:val="-814881418"/>
          <w:placeholder>
            <w:docPart w:val="F092DC76F37041209771469C4A533528"/>
          </w:placeholder>
        </w:sdtPr>
        <w:sdtContent>
          <w:r w:rsidRPr="1446D25D">
            <w:rPr>
              <w:rFonts w:ascii="Open Sans" w:hAnsi="Open Sans"/>
            </w:rPr>
            <w:t xml:space="preserve">compensation, overtime, locality pay at lowest level  </w:t>
          </w:r>
        </w:sdtContent>
      </w:sdt>
    </w:p>
    <w:p w14:paraId="20BEDB50" w14:textId="77777777" w:rsidR="00171080" w:rsidRDefault="00171080" w:rsidP="00171080">
      <w:pPr>
        <w:pStyle w:val="BodyText"/>
        <w:spacing w:before="199" w:line="276" w:lineRule="auto"/>
        <w:ind w:left="100" w:right="322"/>
        <w:rPr>
          <w:rFonts w:ascii="Open Sans" w:hAnsi="Open Sans"/>
        </w:rPr>
      </w:pPr>
      <w:r w:rsidRPr="1446D25D">
        <w:rPr>
          <w:rFonts w:ascii="Open Sans" w:hAnsi="Open Sans"/>
          <w:b/>
          <w:bCs/>
        </w:rPr>
        <w:t>Problem Statement</w:t>
      </w:r>
      <w:r w:rsidRPr="1446D25D">
        <w:rPr>
          <w:rFonts w:ascii="Open Sans" w:hAnsi="Open Sans"/>
        </w:rPr>
        <w:t xml:space="preserve">: </w:t>
      </w:r>
      <w:sdt>
        <w:sdtPr>
          <w:rPr>
            <w:rFonts w:ascii="Open Sans" w:hAnsi="Open Sans"/>
          </w:rPr>
          <w:id w:val="977036364"/>
          <w:placeholder>
            <w:docPart w:val="F092DC76F37041209771469C4A533528"/>
          </w:placeholder>
        </w:sdtPr>
        <w:sdtContent>
          <w:r w:rsidRPr="1446D25D">
            <w:rPr>
              <w:rFonts w:ascii="Open Sans" w:hAnsi="Open Sans"/>
            </w:rPr>
            <w:t xml:space="preserve">Pay is a large concern and reason for unhappiness in the workforce. Compensation, overtime, and locality pay for Gov positions need to be increased to incentivize and appease the workforce. </w:t>
          </w:r>
        </w:sdtContent>
      </w:sdt>
    </w:p>
    <w:p w14:paraId="54F0483B" w14:textId="77777777" w:rsidR="00171080" w:rsidRDefault="00171080" w:rsidP="00171080">
      <w:pPr>
        <w:pStyle w:val="BodyText"/>
        <w:spacing w:before="157" w:line="276" w:lineRule="auto"/>
        <w:ind w:left="100"/>
        <w:rPr>
          <w:rFonts w:ascii="Open Sans" w:hAnsi="Open Sans"/>
        </w:rPr>
      </w:pPr>
      <w:r w:rsidRPr="1446D25D">
        <w:rPr>
          <w:rFonts w:ascii="Open Sans" w:hAnsi="Open Sans"/>
          <w:b/>
          <w:bCs/>
        </w:rPr>
        <w:t>Effective Outcome:</w:t>
      </w:r>
      <w:r w:rsidRPr="1446D25D">
        <w:rPr>
          <w:rFonts w:ascii="Open Sans" w:hAnsi="Open Sans"/>
        </w:rPr>
        <w:t xml:space="preserve"> Locality pay increase would solve issues with numerous problems. The workforce would be more accepting of commuting and telework/office work with greater locality pay. In a year more compensation would be given, and overtime would be able to be approved at a lower level and accepted as the norm when needed for work to be accomplished. </w:t>
      </w:r>
    </w:p>
    <w:p w14:paraId="210FD3CE" w14:textId="77777777" w:rsidR="00171080" w:rsidRDefault="00171080" w:rsidP="00171080">
      <w:pPr>
        <w:pStyle w:val="BodyText"/>
        <w:spacing w:before="157" w:line="276" w:lineRule="auto"/>
        <w:ind w:left="100"/>
        <w:rPr>
          <w:rFonts w:ascii="Open Sans" w:hAnsi="Open Sans"/>
        </w:rPr>
      </w:pPr>
      <w:r w:rsidRPr="1446D25D">
        <w:rPr>
          <w:rFonts w:ascii="Open Sans" w:hAnsi="Open Sans"/>
          <w:b/>
          <w:bCs/>
        </w:rPr>
        <w:t>Conditions:</w:t>
      </w:r>
      <w:r w:rsidRPr="1446D25D">
        <w:rPr>
          <w:rFonts w:ascii="Open Sans" w:hAnsi="Open Sans"/>
        </w:rPr>
        <w:t xml:space="preserve"> </w:t>
      </w:r>
      <w:sdt>
        <w:sdtPr>
          <w:rPr>
            <w:rFonts w:ascii="Open Sans" w:hAnsi="Open Sans"/>
          </w:rPr>
          <w:id w:val="-1059866356"/>
          <w:placeholder>
            <w:docPart w:val="F092DC76F37041209771469C4A533528"/>
          </w:placeholder>
        </w:sdtPr>
        <w:sdtContent>
          <w:r w:rsidRPr="1446D25D">
            <w:rPr>
              <w:rFonts w:ascii="Open Sans" w:hAnsi="Open Sans"/>
            </w:rPr>
            <w:t xml:space="preserve">Locality pay is hard to accomplish, MacDill is grouped in Orlando and Average wages are lower but needs to be focused on Tampa. Shouldn't have to live an hour away to afford to work on base.  </w:t>
          </w:r>
        </w:sdtContent>
      </w:sdt>
    </w:p>
    <w:p w14:paraId="773D4D8A" w14:textId="77777777" w:rsidR="00171080" w:rsidRDefault="00171080" w:rsidP="00171080">
      <w:pPr>
        <w:pStyle w:val="BodyText"/>
        <w:spacing w:before="199" w:line="276" w:lineRule="auto"/>
        <w:ind w:left="100" w:right="322"/>
        <w:rPr>
          <w:rFonts w:ascii="Open Sans" w:hAnsi="Open Sans"/>
        </w:rPr>
      </w:pPr>
      <w:r w:rsidRPr="1446D25D">
        <w:rPr>
          <w:rFonts w:ascii="Open Sans" w:hAnsi="Open Sans"/>
          <w:b/>
          <w:bCs/>
        </w:rPr>
        <w:t>Implementation:</w:t>
      </w:r>
      <w:r w:rsidRPr="1446D25D">
        <w:rPr>
          <w:rFonts w:ascii="Open Sans" w:hAnsi="Open Sans"/>
        </w:rPr>
        <w:t xml:space="preserve"> </w:t>
      </w:r>
      <w:sdt>
        <w:sdtPr>
          <w:rPr>
            <w:rFonts w:ascii="Open Sans" w:hAnsi="Open Sans"/>
          </w:rPr>
          <w:id w:val="1570848189"/>
          <w:placeholder>
            <w:docPart w:val="83139035BC9A44279DAA0070B2149EAF"/>
          </w:placeholder>
        </w:sdtPr>
        <w:sdtContent>
          <w:r w:rsidRPr="1446D25D">
            <w:rPr>
              <w:rFonts w:ascii="Open Sans" w:hAnsi="Open Sans"/>
            </w:rPr>
            <w:t xml:space="preserve">Provide/use cash awards for gov. Allow overtime to be accepted and approved at lowest level. Don't give up the fight for increase locality and change the criteria to meet an increase accurate to Tampa/MacDill area. </w:t>
          </w:r>
        </w:sdtContent>
      </w:sdt>
    </w:p>
    <w:p w14:paraId="479A7122" w14:textId="77777777" w:rsidR="00EA59CB" w:rsidRDefault="00EA59CB"/>
    <w:sectPr w:rsidR="00EA59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852720"/>
    <w:multiLevelType w:val="hybridMultilevel"/>
    <w:tmpl w:val="7FAE9CF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7A130DC3"/>
    <w:multiLevelType w:val="hybridMultilevel"/>
    <w:tmpl w:val="58B80488"/>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1749964924">
    <w:abstractNumId w:val="0"/>
  </w:num>
  <w:num w:numId="2" w16cid:durableId="201477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03E"/>
    <w:rsid w:val="000149F0"/>
    <w:rsid w:val="00057637"/>
    <w:rsid w:val="0011371C"/>
    <w:rsid w:val="00171080"/>
    <w:rsid w:val="001A5911"/>
    <w:rsid w:val="003F4DE2"/>
    <w:rsid w:val="00515902"/>
    <w:rsid w:val="005A2ADC"/>
    <w:rsid w:val="00767845"/>
    <w:rsid w:val="007A247C"/>
    <w:rsid w:val="008C103E"/>
    <w:rsid w:val="009E00E1"/>
    <w:rsid w:val="00A909FD"/>
    <w:rsid w:val="00B03A78"/>
    <w:rsid w:val="00B54ACB"/>
    <w:rsid w:val="00BA60B1"/>
    <w:rsid w:val="00BB1EB6"/>
    <w:rsid w:val="00BD1A90"/>
    <w:rsid w:val="00C05E58"/>
    <w:rsid w:val="00E45CF2"/>
    <w:rsid w:val="00EA59CB"/>
    <w:rsid w:val="00EC159B"/>
    <w:rsid w:val="00EC575F"/>
    <w:rsid w:val="00F61FBF"/>
    <w:rsid w:val="00FF1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6623C2"/>
  <w15:chartTrackingRefBased/>
  <w15:docId w15:val="{0EE84EE9-DA21-4257-92FF-3E013BF2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FBF"/>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61FBF"/>
    <w:rPr>
      <w:sz w:val="24"/>
      <w:szCs w:val="24"/>
    </w:rPr>
  </w:style>
  <w:style w:type="character" w:customStyle="1" w:styleId="BodyTextChar">
    <w:name w:val="Body Text Char"/>
    <w:basedOn w:val="DefaultParagraphFont"/>
    <w:link w:val="BodyText"/>
    <w:uiPriority w:val="1"/>
    <w:rsid w:val="00F61FBF"/>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7A247C"/>
    <w:rPr>
      <w:color w:val="808080"/>
    </w:rPr>
  </w:style>
  <w:style w:type="character" w:customStyle="1" w:styleId="normaltextrun">
    <w:name w:val="normaltextrun"/>
    <w:basedOn w:val="DefaultParagraphFont"/>
    <w:rsid w:val="001A5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763361">
      <w:bodyDiv w:val="1"/>
      <w:marLeft w:val="0"/>
      <w:marRight w:val="0"/>
      <w:marTop w:val="0"/>
      <w:marBottom w:val="0"/>
      <w:divBdr>
        <w:top w:val="none" w:sz="0" w:space="0" w:color="auto"/>
        <w:left w:val="none" w:sz="0" w:space="0" w:color="auto"/>
        <w:bottom w:val="none" w:sz="0" w:space="0" w:color="auto"/>
        <w:right w:val="none" w:sz="0" w:space="0" w:color="auto"/>
      </w:divBdr>
      <w:divsChild>
        <w:div w:id="51084795">
          <w:marLeft w:val="0"/>
          <w:marRight w:val="0"/>
          <w:marTop w:val="0"/>
          <w:marBottom w:val="0"/>
          <w:divBdr>
            <w:top w:val="none" w:sz="0" w:space="0" w:color="auto"/>
            <w:left w:val="none" w:sz="0" w:space="0" w:color="auto"/>
            <w:bottom w:val="none" w:sz="0" w:space="0" w:color="auto"/>
            <w:right w:val="none" w:sz="0" w:space="0" w:color="auto"/>
          </w:divBdr>
        </w:div>
        <w:div w:id="81730546">
          <w:marLeft w:val="0"/>
          <w:marRight w:val="0"/>
          <w:marTop w:val="0"/>
          <w:marBottom w:val="0"/>
          <w:divBdr>
            <w:top w:val="none" w:sz="0" w:space="0" w:color="auto"/>
            <w:left w:val="none" w:sz="0" w:space="0" w:color="auto"/>
            <w:bottom w:val="none" w:sz="0" w:space="0" w:color="auto"/>
            <w:right w:val="none" w:sz="0" w:space="0" w:color="auto"/>
          </w:divBdr>
        </w:div>
        <w:div w:id="99687418">
          <w:marLeft w:val="0"/>
          <w:marRight w:val="0"/>
          <w:marTop w:val="0"/>
          <w:marBottom w:val="0"/>
          <w:divBdr>
            <w:top w:val="none" w:sz="0" w:space="0" w:color="auto"/>
            <w:left w:val="none" w:sz="0" w:space="0" w:color="auto"/>
            <w:bottom w:val="none" w:sz="0" w:space="0" w:color="auto"/>
            <w:right w:val="none" w:sz="0" w:space="0" w:color="auto"/>
          </w:divBdr>
        </w:div>
        <w:div w:id="100342015">
          <w:marLeft w:val="0"/>
          <w:marRight w:val="0"/>
          <w:marTop w:val="0"/>
          <w:marBottom w:val="0"/>
          <w:divBdr>
            <w:top w:val="none" w:sz="0" w:space="0" w:color="auto"/>
            <w:left w:val="none" w:sz="0" w:space="0" w:color="auto"/>
            <w:bottom w:val="none" w:sz="0" w:space="0" w:color="auto"/>
            <w:right w:val="none" w:sz="0" w:space="0" w:color="auto"/>
          </w:divBdr>
        </w:div>
        <w:div w:id="125902246">
          <w:marLeft w:val="0"/>
          <w:marRight w:val="0"/>
          <w:marTop w:val="0"/>
          <w:marBottom w:val="0"/>
          <w:divBdr>
            <w:top w:val="none" w:sz="0" w:space="0" w:color="auto"/>
            <w:left w:val="none" w:sz="0" w:space="0" w:color="auto"/>
            <w:bottom w:val="none" w:sz="0" w:space="0" w:color="auto"/>
            <w:right w:val="none" w:sz="0" w:space="0" w:color="auto"/>
          </w:divBdr>
        </w:div>
        <w:div w:id="137649132">
          <w:marLeft w:val="0"/>
          <w:marRight w:val="0"/>
          <w:marTop w:val="0"/>
          <w:marBottom w:val="0"/>
          <w:divBdr>
            <w:top w:val="none" w:sz="0" w:space="0" w:color="auto"/>
            <w:left w:val="none" w:sz="0" w:space="0" w:color="auto"/>
            <w:bottom w:val="none" w:sz="0" w:space="0" w:color="auto"/>
            <w:right w:val="none" w:sz="0" w:space="0" w:color="auto"/>
          </w:divBdr>
        </w:div>
        <w:div w:id="164979223">
          <w:marLeft w:val="0"/>
          <w:marRight w:val="0"/>
          <w:marTop w:val="0"/>
          <w:marBottom w:val="0"/>
          <w:divBdr>
            <w:top w:val="none" w:sz="0" w:space="0" w:color="auto"/>
            <w:left w:val="none" w:sz="0" w:space="0" w:color="auto"/>
            <w:bottom w:val="none" w:sz="0" w:space="0" w:color="auto"/>
            <w:right w:val="none" w:sz="0" w:space="0" w:color="auto"/>
          </w:divBdr>
        </w:div>
        <w:div w:id="186676703">
          <w:marLeft w:val="0"/>
          <w:marRight w:val="0"/>
          <w:marTop w:val="0"/>
          <w:marBottom w:val="0"/>
          <w:divBdr>
            <w:top w:val="none" w:sz="0" w:space="0" w:color="auto"/>
            <w:left w:val="none" w:sz="0" w:space="0" w:color="auto"/>
            <w:bottom w:val="none" w:sz="0" w:space="0" w:color="auto"/>
            <w:right w:val="none" w:sz="0" w:space="0" w:color="auto"/>
          </w:divBdr>
        </w:div>
        <w:div w:id="204028084">
          <w:marLeft w:val="0"/>
          <w:marRight w:val="0"/>
          <w:marTop w:val="0"/>
          <w:marBottom w:val="0"/>
          <w:divBdr>
            <w:top w:val="none" w:sz="0" w:space="0" w:color="auto"/>
            <w:left w:val="none" w:sz="0" w:space="0" w:color="auto"/>
            <w:bottom w:val="none" w:sz="0" w:space="0" w:color="auto"/>
            <w:right w:val="none" w:sz="0" w:space="0" w:color="auto"/>
          </w:divBdr>
        </w:div>
        <w:div w:id="214204129">
          <w:marLeft w:val="0"/>
          <w:marRight w:val="0"/>
          <w:marTop w:val="0"/>
          <w:marBottom w:val="0"/>
          <w:divBdr>
            <w:top w:val="none" w:sz="0" w:space="0" w:color="auto"/>
            <w:left w:val="none" w:sz="0" w:space="0" w:color="auto"/>
            <w:bottom w:val="none" w:sz="0" w:space="0" w:color="auto"/>
            <w:right w:val="none" w:sz="0" w:space="0" w:color="auto"/>
          </w:divBdr>
        </w:div>
        <w:div w:id="223105543">
          <w:marLeft w:val="0"/>
          <w:marRight w:val="0"/>
          <w:marTop w:val="0"/>
          <w:marBottom w:val="0"/>
          <w:divBdr>
            <w:top w:val="none" w:sz="0" w:space="0" w:color="auto"/>
            <w:left w:val="none" w:sz="0" w:space="0" w:color="auto"/>
            <w:bottom w:val="none" w:sz="0" w:space="0" w:color="auto"/>
            <w:right w:val="none" w:sz="0" w:space="0" w:color="auto"/>
          </w:divBdr>
        </w:div>
        <w:div w:id="248084329">
          <w:marLeft w:val="0"/>
          <w:marRight w:val="0"/>
          <w:marTop w:val="0"/>
          <w:marBottom w:val="0"/>
          <w:divBdr>
            <w:top w:val="none" w:sz="0" w:space="0" w:color="auto"/>
            <w:left w:val="none" w:sz="0" w:space="0" w:color="auto"/>
            <w:bottom w:val="none" w:sz="0" w:space="0" w:color="auto"/>
            <w:right w:val="none" w:sz="0" w:space="0" w:color="auto"/>
          </w:divBdr>
        </w:div>
        <w:div w:id="346563286">
          <w:marLeft w:val="0"/>
          <w:marRight w:val="0"/>
          <w:marTop w:val="0"/>
          <w:marBottom w:val="0"/>
          <w:divBdr>
            <w:top w:val="none" w:sz="0" w:space="0" w:color="auto"/>
            <w:left w:val="none" w:sz="0" w:space="0" w:color="auto"/>
            <w:bottom w:val="none" w:sz="0" w:space="0" w:color="auto"/>
            <w:right w:val="none" w:sz="0" w:space="0" w:color="auto"/>
          </w:divBdr>
        </w:div>
        <w:div w:id="388698350">
          <w:marLeft w:val="0"/>
          <w:marRight w:val="0"/>
          <w:marTop w:val="0"/>
          <w:marBottom w:val="0"/>
          <w:divBdr>
            <w:top w:val="none" w:sz="0" w:space="0" w:color="auto"/>
            <w:left w:val="none" w:sz="0" w:space="0" w:color="auto"/>
            <w:bottom w:val="none" w:sz="0" w:space="0" w:color="auto"/>
            <w:right w:val="none" w:sz="0" w:space="0" w:color="auto"/>
          </w:divBdr>
        </w:div>
        <w:div w:id="407923833">
          <w:marLeft w:val="0"/>
          <w:marRight w:val="0"/>
          <w:marTop w:val="0"/>
          <w:marBottom w:val="0"/>
          <w:divBdr>
            <w:top w:val="none" w:sz="0" w:space="0" w:color="auto"/>
            <w:left w:val="none" w:sz="0" w:space="0" w:color="auto"/>
            <w:bottom w:val="none" w:sz="0" w:space="0" w:color="auto"/>
            <w:right w:val="none" w:sz="0" w:space="0" w:color="auto"/>
          </w:divBdr>
        </w:div>
        <w:div w:id="508256280">
          <w:marLeft w:val="0"/>
          <w:marRight w:val="0"/>
          <w:marTop w:val="0"/>
          <w:marBottom w:val="0"/>
          <w:divBdr>
            <w:top w:val="none" w:sz="0" w:space="0" w:color="auto"/>
            <w:left w:val="none" w:sz="0" w:space="0" w:color="auto"/>
            <w:bottom w:val="none" w:sz="0" w:space="0" w:color="auto"/>
            <w:right w:val="none" w:sz="0" w:space="0" w:color="auto"/>
          </w:divBdr>
        </w:div>
        <w:div w:id="522746505">
          <w:marLeft w:val="0"/>
          <w:marRight w:val="0"/>
          <w:marTop w:val="0"/>
          <w:marBottom w:val="0"/>
          <w:divBdr>
            <w:top w:val="none" w:sz="0" w:space="0" w:color="auto"/>
            <w:left w:val="none" w:sz="0" w:space="0" w:color="auto"/>
            <w:bottom w:val="none" w:sz="0" w:space="0" w:color="auto"/>
            <w:right w:val="none" w:sz="0" w:space="0" w:color="auto"/>
          </w:divBdr>
        </w:div>
        <w:div w:id="526330390">
          <w:marLeft w:val="0"/>
          <w:marRight w:val="0"/>
          <w:marTop w:val="0"/>
          <w:marBottom w:val="0"/>
          <w:divBdr>
            <w:top w:val="none" w:sz="0" w:space="0" w:color="auto"/>
            <w:left w:val="none" w:sz="0" w:space="0" w:color="auto"/>
            <w:bottom w:val="none" w:sz="0" w:space="0" w:color="auto"/>
            <w:right w:val="none" w:sz="0" w:space="0" w:color="auto"/>
          </w:divBdr>
        </w:div>
        <w:div w:id="548761804">
          <w:marLeft w:val="0"/>
          <w:marRight w:val="0"/>
          <w:marTop w:val="0"/>
          <w:marBottom w:val="0"/>
          <w:divBdr>
            <w:top w:val="none" w:sz="0" w:space="0" w:color="auto"/>
            <w:left w:val="none" w:sz="0" w:space="0" w:color="auto"/>
            <w:bottom w:val="none" w:sz="0" w:space="0" w:color="auto"/>
            <w:right w:val="none" w:sz="0" w:space="0" w:color="auto"/>
          </w:divBdr>
        </w:div>
        <w:div w:id="555630019">
          <w:marLeft w:val="0"/>
          <w:marRight w:val="0"/>
          <w:marTop w:val="0"/>
          <w:marBottom w:val="0"/>
          <w:divBdr>
            <w:top w:val="none" w:sz="0" w:space="0" w:color="auto"/>
            <w:left w:val="none" w:sz="0" w:space="0" w:color="auto"/>
            <w:bottom w:val="none" w:sz="0" w:space="0" w:color="auto"/>
            <w:right w:val="none" w:sz="0" w:space="0" w:color="auto"/>
          </w:divBdr>
        </w:div>
        <w:div w:id="567304857">
          <w:marLeft w:val="0"/>
          <w:marRight w:val="0"/>
          <w:marTop w:val="0"/>
          <w:marBottom w:val="0"/>
          <w:divBdr>
            <w:top w:val="none" w:sz="0" w:space="0" w:color="auto"/>
            <w:left w:val="none" w:sz="0" w:space="0" w:color="auto"/>
            <w:bottom w:val="none" w:sz="0" w:space="0" w:color="auto"/>
            <w:right w:val="none" w:sz="0" w:space="0" w:color="auto"/>
          </w:divBdr>
        </w:div>
        <w:div w:id="594484589">
          <w:marLeft w:val="0"/>
          <w:marRight w:val="0"/>
          <w:marTop w:val="0"/>
          <w:marBottom w:val="0"/>
          <w:divBdr>
            <w:top w:val="none" w:sz="0" w:space="0" w:color="auto"/>
            <w:left w:val="none" w:sz="0" w:space="0" w:color="auto"/>
            <w:bottom w:val="none" w:sz="0" w:space="0" w:color="auto"/>
            <w:right w:val="none" w:sz="0" w:space="0" w:color="auto"/>
          </w:divBdr>
        </w:div>
        <w:div w:id="620577995">
          <w:marLeft w:val="0"/>
          <w:marRight w:val="0"/>
          <w:marTop w:val="0"/>
          <w:marBottom w:val="0"/>
          <w:divBdr>
            <w:top w:val="none" w:sz="0" w:space="0" w:color="auto"/>
            <w:left w:val="none" w:sz="0" w:space="0" w:color="auto"/>
            <w:bottom w:val="none" w:sz="0" w:space="0" w:color="auto"/>
            <w:right w:val="none" w:sz="0" w:space="0" w:color="auto"/>
          </w:divBdr>
        </w:div>
        <w:div w:id="634868623">
          <w:marLeft w:val="0"/>
          <w:marRight w:val="0"/>
          <w:marTop w:val="0"/>
          <w:marBottom w:val="0"/>
          <w:divBdr>
            <w:top w:val="none" w:sz="0" w:space="0" w:color="auto"/>
            <w:left w:val="none" w:sz="0" w:space="0" w:color="auto"/>
            <w:bottom w:val="none" w:sz="0" w:space="0" w:color="auto"/>
            <w:right w:val="none" w:sz="0" w:space="0" w:color="auto"/>
          </w:divBdr>
        </w:div>
        <w:div w:id="647440929">
          <w:marLeft w:val="0"/>
          <w:marRight w:val="0"/>
          <w:marTop w:val="0"/>
          <w:marBottom w:val="0"/>
          <w:divBdr>
            <w:top w:val="none" w:sz="0" w:space="0" w:color="auto"/>
            <w:left w:val="none" w:sz="0" w:space="0" w:color="auto"/>
            <w:bottom w:val="none" w:sz="0" w:space="0" w:color="auto"/>
            <w:right w:val="none" w:sz="0" w:space="0" w:color="auto"/>
          </w:divBdr>
        </w:div>
        <w:div w:id="657852073">
          <w:marLeft w:val="0"/>
          <w:marRight w:val="0"/>
          <w:marTop w:val="0"/>
          <w:marBottom w:val="0"/>
          <w:divBdr>
            <w:top w:val="none" w:sz="0" w:space="0" w:color="auto"/>
            <w:left w:val="none" w:sz="0" w:space="0" w:color="auto"/>
            <w:bottom w:val="none" w:sz="0" w:space="0" w:color="auto"/>
            <w:right w:val="none" w:sz="0" w:space="0" w:color="auto"/>
          </w:divBdr>
        </w:div>
        <w:div w:id="683819661">
          <w:marLeft w:val="0"/>
          <w:marRight w:val="0"/>
          <w:marTop w:val="0"/>
          <w:marBottom w:val="0"/>
          <w:divBdr>
            <w:top w:val="none" w:sz="0" w:space="0" w:color="auto"/>
            <w:left w:val="none" w:sz="0" w:space="0" w:color="auto"/>
            <w:bottom w:val="none" w:sz="0" w:space="0" w:color="auto"/>
            <w:right w:val="none" w:sz="0" w:space="0" w:color="auto"/>
          </w:divBdr>
        </w:div>
        <w:div w:id="730273895">
          <w:marLeft w:val="0"/>
          <w:marRight w:val="0"/>
          <w:marTop w:val="0"/>
          <w:marBottom w:val="0"/>
          <w:divBdr>
            <w:top w:val="none" w:sz="0" w:space="0" w:color="auto"/>
            <w:left w:val="none" w:sz="0" w:space="0" w:color="auto"/>
            <w:bottom w:val="none" w:sz="0" w:space="0" w:color="auto"/>
            <w:right w:val="none" w:sz="0" w:space="0" w:color="auto"/>
          </w:divBdr>
        </w:div>
        <w:div w:id="752975516">
          <w:marLeft w:val="0"/>
          <w:marRight w:val="0"/>
          <w:marTop w:val="0"/>
          <w:marBottom w:val="0"/>
          <w:divBdr>
            <w:top w:val="none" w:sz="0" w:space="0" w:color="auto"/>
            <w:left w:val="none" w:sz="0" w:space="0" w:color="auto"/>
            <w:bottom w:val="none" w:sz="0" w:space="0" w:color="auto"/>
            <w:right w:val="none" w:sz="0" w:space="0" w:color="auto"/>
          </w:divBdr>
        </w:div>
        <w:div w:id="753744812">
          <w:marLeft w:val="0"/>
          <w:marRight w:val="0"/>
          <w:marTop w:val="0"/>
          <w:marBottom w:val="0"/>
          <w:divBdr>
            <w:top w:val="none" w:sz="0" w:space="0" w:color="auto"/>
            <w:left w:val="none" w:sz="0" w:space="0" w:color="auto"/>
            <w:bottom w:val="none" w:sz="0" w:space="0" w:color="auto"/>
            <w:right w:val="none" w:sz="0" w:space="0" w:color="auto"/>
          </w:divBdr>
        </w:div>
        <w:div w:id="808209234">
          <w:marLeft w:val="0"/>
          <w:marRight w:val="0"/>
          <w:marTop w:val="0"/>
          <w:marBottom w:val="0"/>
          <w:divBdr>
            <w:top w:val="none" w:sz="0" w:space="0" w:color="auto"/>
            <w:left w:val="none" w:sz="0" w:space="0" w:color="auto"/>
            <w:bottom w:val="none" w:sz="0" w:space="0" w:color="auto"/>
            <w:right w:val="none" w:sz="0" w:space="0" w:color="auto"/>
          </w:divBdr>
        </w:div>
        <w:div w:id="910889655">
          <w:marLeft w:val="0"/>
          <w:marRight w:val="0"/>
          <w:marTop w:val="0"/>
          <w:marBottom w:val="0"/>
          <w:divBdr>
            <w:top w:val="none" w:sz="0" w:space="0" w:color="auto"/>
            <w:left w:val="none" w:sz="0" w:space="0" w:color="auto"/>
            <w:bottom w:val="none" w:sz="0" w:space="0" w:color="auto"/>
            <w:right w:val="none" w:sz="0" w:space="0" w:color="auto"/>
          </w:divBdr>
        </w:div>
        <w:div w:id="961304678">
          <w:marLeft w:val="0"/>
          <w:marRight w:val="0"/>
          <w:marTop w:val="0"/>
          <w:marBottom w:val="0"/>
          <w:divBdr>
            <w:top w:val="none" w:sz="0" w:space="0" w:color="auto"/>
            <w:left w:val="none" w:sz="0" w:space="0" w:color="auto"/>
            <w:bottom w:val="none" w:sz="0" w:space="0" w:color="auto"/>
            <w:right w:val="none" w:sz="0" w:space="0" w:color="auto"/>
          </w:divBdr>
        </w:div>
        <w:div w:id="1011495540">
          <w:marLeft w:val="0"/>
          <w:marRight w:val="0"/>
          <w:marTop w:val="0"/>
          <w:marBottom w:val="0"/>
          <w:divBdr>
            <w:top w:val="none" w:sz="0" w:space="0" w:color="auto"/>
            <w:left w:val="none" w:sz="0" w:space="0" w:color="auto"/>
            <w:bottom w:val="none" w:sz="0" w:space="0" w:color="auto"/>
            <w:right w:val="none" w:sz="0" w:space="0" w:color="auto"/>
          </w:divBdr>
        </w:div>
        <w:div w:id="1038047215">
          <w:marLeft w:val="0"/>
          <w:marRight w:val="0"/>
          <w:marTop w:val="0"/>
          <w:marBottom w:val="0"/>
          <w:divBdr>
            <w:top w:val="none" w:sz="0" w:space="0" w:color="auto"/>
            <w:left w:val="none" w:sz="0" w:space="0" w:color="auto"/>
            <w:bottom w:val="none" w:sz="0" w:space="0" w:color="auto"/>
            <w:right w:val="none" w:sz="0" w:space="0" w:color="auto"/>
          </w:divBdr>
        </w:div>
        <w:div w:id="1074200609">
          <w:marLeft w:val="0"/>
          <w:marRight w:val="0"/>
          <w:marTop w:val="0"/>
          <w:marBottom w:val="0"/>
          <w:divBdr>
            <w:top w:val="none" w:sz="0" w:space="0" w:color="auto"/>
            <w:left w:val="none" w:sz="0" w:space="0" w:color="auto"/>
            <w:bottom w:val="none" w:sz="0" w:space="0" w:color="auto"/>
            <w:right w:val="none" w:sz="0" w:space="0" w:color="auto"/>
          </w:divBdr>
        </w:div>
        <w:div w:id="1151799412">
          <w:marLeft w:val="0"/>
          <w:marRight w:val="0"/>
          <w:marTop w:val="0"/>
          <w:marBottom w:val="0"/>
          <w:divBdr>
            <w:top w:val="none" w:sz="0" w:space="0" w:color="auto"/>
            <w:left w:val="none" w:sz="0" w:space="0" w:color="auto"/>
            <w:bottom w:val="none" w:sz="0" w:space="0" w:color="auto"/>
            <w:right w:val="none" w:sz="0" w:space="0" w:color="auto"/>
          </w:divBdr>
        </w:div>
        <w:div w:id="1157038193">
          <w:marLeft w:val="0"/>
          <w:marRight w:val="0"/>
          <w:marTop w:val="0"/>
          <w:marBottom w:val="0"/>
          <w:divBdr>
            <w:top w:val="none" w:sz="0" w:space="0" w:color="auto"/>
            <w:left w:val="none" w:sz="0" w:space="0" w:color="auto"/>
            <w:bottom w:val="none" w:sz="0" w:space="0" w:color="auto"/>
            <w:right w:val="none" w:sz="0" w:space="0" w:color="auto"/>
          </w:divBdr>
        </w:div>
        <w:div w:id="1198473303">
          <w:marLeft w:val="0"/>
          <w:marRight w:val="0"/>
          <w:marTop w:val="0"/>
          <w:marBottom w:val="0"/>
          <w:divBdr>
            <w:top w:val="none" w:sz="0" w:space="0" w:color="auto"/>
            <w:left w:val="none" w:sz="0" w:space="0" w:color="auto"/>
            <w:bottom w:val="none" w:sz="0" w:space="0" w:color="auto"/>
            <w:right w:val="none" w:sz="0" w:space="0" w:color="auto"/>
          </w:divBdr>
        </w:div>
        <w:div w:id="1208177383">
          <w:marLeft w:val="0"/>
          <w:marRight w:val="0"/>
          <w:marTop w:val="0"/>
          <w:marBottom w:val="0"/>
          <w:divBdr>
            <w:top w:val="none" w:sz="0" w:space="0" w:color="auto"/>
            <w:left w:val="none" w:sz="0" w:space="0" w:color="auto"/>
            <w:bottom w:val="none" w:sz="0" w:space="0" w:color="auto"/>
            <w:right w:val="none" w:sz="0" w:space="0" w:color="auto"/>
          </w:divBdr>
        </w:div>
        <w:div w:id="1237862092">
          <w:marLeft w:val="0"/>
          <w:marRight w:val="0"/>
          <w:marTop w:val="0"/>
          <w:marBottom w:val="0"/>
          <w:divBdr>
            <w:top w:val="none" w:sz="0" w:space="0" w:color="auto"/>
            <w:left w:val="none" w:sz="0" w:space="0" w:color="auto"/>
            <w:bottom w:val="none" w:sz="0" w:space="0" w:color="auto"/>
            <w:right w:val="none" w:sz="0" w:space="0" w:color="auto"/>
          </w:divBdr>
        </w:div>
        <w:div w:id="1300765600">
          <w:marLeft w:val="0"/>
          <w:marRight w:val="0"/>
          <w:marTop w:val="0"/>
          <w:marBottom w:val="0"/>
          <w:divBdr>
            <w:top w:val="none" w:sz="0" w:space="0" w:color="auto"/>
            <w:left w:val="none" w:sz="0" w:space="0" w:color="auto"/>
            <w:bottom w:val="none" w:sz="0" w:space="0" w:color="auto"/>
            <w:right w:val="none" w:sz="0" w:space="0" w:color="auto"/>
          </w:divBdr>
        </w:div>
        <w:div w:id="1385518627">
          <w:marLeft w:val="0"/>
          <w:marRight w:val="0"/>
          <w:marTop w:val="0"/>
          <w:marBottom w:val="0"/>
          <w:divBdr>
            <w:top w:val="none" w:sz="0" w:space="0" w:color="auto"/>
            <w:left w:val="none" w:sz="0" w:space="0" w:color="auto"/>
            <w:bottom w:val="none" w:sz="0" w:space="0" w:color="auto"/>
            <w:right w:val="none" w:sz="0" w:space="0" w:color="auto"/>
          </w:divBdr>
        </w:div>
        <w:div w:id="1401974702">
          <w:marLeft w:val="0"/>
          <w:marRight w:val="0"/>
          <w:marTop w:val="0"/>
          <w:marBottom w:val="0"/>
          <w:divBdr>
            <w:top w:val="none" w:sz="0" w:space="0" w:color="auto"/>
            <w:left w:val="none" w:sz="0" w:space="0" w:color="auto"/>
            <w:bottom w:val="none" w:sz="0" w:space="0" w:color="auto"/>
            <w:right w:val="none" w:sz="0" w:space="0" w:color="auto"/>
          </w:divBdr>
        </w:div>
        <w:div w:id="1485127276">
          <w:marLeft w:val="0"/>
          <w:marRight w:val="0"/>
          <w:marTop w:val="0"/>
          <w:marBottom w:val="0"/>
          <w:divBdr>
            <w:top w:val="none" w:sz="0" w:space="0" w:color="auto"/>
            <w:left w:val="none" w:sz="0" w:space="0" w:color="auto"/>
            <w:bottom w:val="none" w:sz="0" w:space="0" w:color="auto"/>
            <w:right w:val="none" w:sz="0" w:space="0" w:color="auto"/>
          </w:divBdr>
        </w:div>
        <w:div w:id="1503160692">
          <w:marLeft w:val="0"/>
          <w:marRight w:val="0"/>
          <w:marTop w:val="0"/>
          <w:marBottom w:val="0"/>
          <w:divBdr>
            <w:top w:val="none" w:sz="0" w:space="0" w:color="auto"/>
            <w:left w:val="none" w:sz="0" w:space="0" w:color="auto"/>
            <w:bottom w:val="none" w:sz="0" w:space="0" w:color="auto"/>
            <w:right w:val="none" w:sz="0" w:space="0" w:color="auto"/>
          </w:divBdr>
        </w:div>
        <w:div w:id="1593977015">
          <w:marLeft w:val="0"/>
          <w:marRight w:val="0"/>
          <w:marTop w:val="0"/>
          <w:marBottom w:val="0"/>
          <w:divBdr>
            <w:top w:val="none" w:sz="0" w:space="0" w:color="auto"/>
            <w:left w:val="none" w:sz="0" w:space="0" w:color="auto"/>
            <w:bottom w:val="none" w:sz="0" w:space="0" w:color="auto"/>
            <w:right w:val="none" w:sz="0" w:space="0" w:color="auto"/>
          </w:divBdr>
        </w:div>
        <w:div w:id="1598058219">
          <w:marLeft w:val="0"/>
          <w:marRight w:val="0"/>
          <w:marTop w:val="0"/>
          <w:marBottom w:val="0"/>
          <w:divBdr>
            <w:top w:val="none" w:sz="0" w:space="0" w:color="auto"/>
            <w:left w:val="none" w:sz="0" w:space="0" w:color="auto"/>
            <w:bottom w:val="none" w:sz="0" w:space="0" w:color="auto"/>
            <w:right w:val="none" w:sz="0" w:space="0" w:color="auto"/>
          </w:divBdr>
        </w:div>
        <w:div w:id="1637448872">
          <w:marLeft w:val="0"/>
          <w:marRight w:val="0"/>
          <w:marTop w:val="0"/>
          <w:marBottom w:val="0"/>
          <w:divBdr>
            <w:top w:val="none" w:sz="0" w:space="0" w:color="auto"/>
            <w:left w:val="none" w:sz="0" w:space="0" w:color="auto"/>
            <w:bottom w:val="none" w:sz="0" w:space="0" w:color="auto"/>
            <w:right w:val="none" w:sz="0" w:space="0" w:color="auto"/>
          </w:divBdr>
        </w:div>
        <w:div w:id="1641030119">
          <w:marLeft w:val="0"/>
          <w:marRight w:val="0"/>
          <w:marTop w:val="0"/>
          <w:marBottom w:val="0"/>
          <w:divBdr>
            <w:top w:val="none" w:sz="0" w:space="0" w:color="auto"/>
            <w:left w:val="none" w:sz="0" w:space="0" w:color="auto"/>
            <w:bottom w:val="none" w:sz="0" w:space="0" w:color="auto"/>
            <w:right w:val="none" w:sz="0" w:space="0" w:color="auto"/>
          </w:divBdr>
        </w:div>
        <w:div w:id="1654409009">
          <w:marLeft w:val="0"/>
          <w:marRight w:val="0"/>
          <w:marTop w:val="0"/>
          <w:marBottom w:val="0"/>
          <w:divBdr>
            <w:top w:val="none" w:sz="0" w:space="0" w:color="auto"/>
            <w:left w:val="none" w:sz="0" w:space="0" w:color="auto"/>
            <w:bottom w:val="none" w:sz="0" w:space="0" w:color="auto"/>
            <w:right w:val="none" w:sz="0" w:space="0" w:color="auto"/>
          </w:divBdr>
        </w:div>
        <w:div w:id="1669213970">
          <w:marLeft w:val="0"/>
          <w:marRight w:val="0"/>
          <w:marTop w:val="0"/>
          <w:marBottom w:val="0"/>
          <w:divBdr>
            <w:top w:val="none" w:sz="0" w:space="0" w:color="auto"/>
            <w:left w:val="none" w:sz="0" w:space="0" w:color="auto"/>
            <w:bottom w:val="none" w:sz="0" w:space="0" w:color="auto"/>
            <w:right w:val="none" w:sz="0" w:space="0" w:color="auto"/>
          </w:divBdr>
        </w:div>
        <w:div w:id="1671986026">
          <w:marLeft w:val="0"/>
          <w:marRight w:val="0"/>
          <w:marTop w:val="0"/>
          <w:marBottom w:val="0"/>
          <w:divBdr>
            <w:top w:val="none" w:sz="0" w:space="0" w:color="auto"/>
            <w:left w:val="none" w:sz="0" w:space="0" w:color="auto"/>
            <w:bottom w:val="none" w:sz="0" w:space="0" w:color="auto"/>
            <w:right w:val="none" w:sz="0" w:space="0" w:color="auto"/>
          </w:divBdr>
        </w:div>
        <w:div w:id="1688866909">
          <w:marLeft w:val="0"/>
          <w:marRight w:val="0"/>
          <w:marTop w:val="0"/>
          <w:marBottom w:val="0"/>
          <w:divBdr>
            <w:top w:val="none" w:sz="0" w:space="0" w:color="auto"/>
            <w:left w:val="none" w:sz="0" w:space="0" w:color="auto"/>
            <w:bottom w:val="none" w:sz="0" w:space="0" w:color="auto"/>
            <w:right w:val="none" w:sz="0" w:space="0" w:color="auto"/>
          </w:divBdr>
        </w:div>
        <w:div w:id="1697341317">
          <w:marLeft w:val="0"/>
          <w:marRight w:val="0"/>
          <w:marTop w:val="0"/>
          <w:marBottom w:val="0"/>
          <w:divBdr>
            <w:top w:val="none" w:sz="0" w:space="0" w:color="auto"/>
            <w:left w:val="none" w:sz="0" w:space="0" w:color="auto"/>
            <w:bottom w:val="none" w:sz="0" w:space="0" w:color="auto"/>
            <w:right w:val="none" w:sz="0" w:space="0" w:color="auto"/>
          </w:divBdr>
        </w:div>
        <w:div w:id="1875996171">
          <w:marLeft w:val="0"/>
          <w:marRight w:val="0"/>
          <w:marTop w:val="0"/>
          <w:marBottom w:val="0"/>
          <w:divBdr>
            <w:top w:val="none" w:sz="0" w:space="0" w:color="auto"/>
            <w:left w:val="none" w:sz="0" w:space="0" w:color="auto"/>
            <w:bottom w:val="none" w:sz="0" w:space="0" w:color="auto"/>
            <w:right w:val="none" w:sz="0" w:space="0" w:color="auto"/>
          </w:divBdr>
        </w:div>
        <w:div w:id="1883446516">
          <w:marLeft w:val="0"/>
          <w:marRight w:val="0"/>
          <w:marTop w:val="0"/>
          <w:marBottom w:val="0"/>
          <w:divBdr>
            <w:top w:val="none" w:sz="0" w:space="0" w:color="auto"/>
            <w:left w:val="none" w:sz="0" w:space="0" w:color="auto"/>
            <w:bottom w:val="none" w:sz="0" w:space="0" w:color="auto"/>
            <w:right w:val="none" w:sz="0" w:space="0" w:color="auto"/>
          </w:divBdr>
        </w:div>
        <w:div w:id="1980066685">
          <w:marLeft w:val="0"/>
          <w:marRight w:val="0"/>
          <w:marTop w:val="0"/>
          <w:marBottom w:val="0"/>
          <w:divBdr>
            <w:top w:val="none" w:sz="0" w:space="0" w:color="auto"/>
            <w:left w:val="none" w:sz="0" w:space="0" w:color="auto"/>
            <w:bottom w:val="none" w:sz="0" w:space="0" w:color="auto"/>
            <w:right w:val="none" w:sz="0" w:space="0" w:color="auto"/>
          </w:divBdr>
        </w:div>
        <w:div w:id="1994217395">
          <w:marLeft w:val="0"/>
          <w:marRight w:val="0"/>
          <w:marTop w:val="0"/>
          <w:marBottom w:val="0"/>
          <w:divBdr>
            <w:top w:val="none" w:sz="0" w:space="0" w:color="auto"/>
            <w:left w:val="none" w:sz="0" w:space="0" w:color="auto"/>
            <w:bottom w:val="none" w:sz="0" w:space="0" w:color="auto"/>
            <w:right w:val="none" w:sz="0" w:space="0" w:color="auto"/>
          </w:divBdr>
        </w:div>
        <w:div w:id="2106609482">
          <w:marLeft w:val="0"/>
          <w:marRight w:val="0"/>
          <w:marTop w:val="0"/>
          <w:marBottom w:val="0"/>
          <w:divBdr>
            <w:top w:val="none" w:sz="0" w:space="0" w:color="auto"/>
            <w:left w:val="none" w:sz="0" w:space="0" w:color="auto"/>
            <w:bottom w:val="none" w:sz="0" w:space="0" w:color="auto"/>
            <w:right w:val="none" w:sz="0" w:space="0" w:color="auto"/>
          </w:divBdr>
        </w:div>
        <w:div w:id="2145074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8CF6DE02A414F2C9AA10196A8C604AE"/>
        <w:category>
          <w:name w:val="General"/>
          <w:gallery w:val="placeholder"/>
        </w:category>
        <w:types>
          <w:type w:val="bbPlcHdr"/>
        </w:types>
        <w:behaviors>
          <w:behavior w:val="content"/>
        </w:behaviors>
        <w:guid w:val="{A7D9388F-C286-4184-B1EE-DAC65F706243}"/>
      </w:docPartPr>
      <w:docPartBody>
        <w:p w:rsidR="00000000" w:rsidRDefault="00F735F1" w:rsidP="00F735F1">
          <w:pPr>
            <w:pStyle w:val="88CF6DE02A414F2C9AA10196A8C604AE"/>
          </w:pPr>
          <w:r w:rsidRPr="00B57F8E">
            <w:rPr>
              <w:rStyle w:val="PlaceholderText"/>
            </w:rPr>
            <w:t>Click or tap here to enter text.</w:t>
          </w:r>
        </w:p>
      </w:docPartBody>
    </w:docPart>
    <w:docPart>
      <w:docPartPr>
        <w:name w:val="8F454E4E65CF450FB3DEA388F6A31106"/>
        <w:category>
          <w:name w:val="General"/>
          <w:gallery w:val="placeholder"/>
        </w:category>
        <w:types>
          <w:type w:val="bbPlcHdr"/>
        </w:types>
        <w:behaviors>
          <w:behavior w:val="content"/>
        </w:behaviors>
        <w:guid w:val="{DB55DBEC-3DEB-4362-A5E2-0B2510712D71}"/>
      </w:docPartPr>
      <w:docPartBody>
        <w:p w:rsidR="00000000" w:rsidRDefault="00F735F1" w:rsidP="00F735F1">
          <w:pPr>
            <w:pStyle w:val="8F454E4E65CF450FB3DEA388F6A31106"/>
          </w:pPr>
          <w:r w:rsidRPr="00B57F8E">
            <w:rPr>
              <w:rStyle w:val="PlaceholderText"/>
            </w:rPr>
            <w:t>Click or tap here to enter text.</w:t>
          </w:r>
        </w:p>
      </w:docPartBody>
    </w:docPart>
    <w:docPart>
      <w:docPartPr>
        <w:name w:val="43EBB39BB66E4C0DBC5D6EA63A372EEB"/>
        <w:category>
          <w:name w:val="General"/>
          <w:gallery w:val="placeholder"/>
        </w:category>
        <w:types>
          <w:type w:val="bbPlcHdr"/>
        </w:types>
        <w:behaviors>
          <w:behavior w:val="content"/>
        </w:behaviors>
        <w:guid w:val="{D9BD51E7-24F3-4B23-81B2-E32E2037F164}"/>
      </w:docPartPr>
      <w:docPartBody>
        <w:p w:rsidR="00000000" w:rsidRDefault="00F735F1" w:rsidP="00F735F1">
          <w:pPr>
            <w:pStyle w:val="43EBB39BB66E4C0DBC5D6EA63A372EEB"/>
          </w:pPr>
          <w:r w:rsidRPr="00B57F8E">
            <w:rPr>
              <w:rStyle w:val="PlaceholderText"/>
            </w:rPr>
            <w:t>Click or tap here to enter text.</w:t>
          </w:r>
        </w:p>
      </w:docPartBody>
    </w:docPart>
    <w:docPart>
      <w:docPartPr>
        <w:name w:val="05804623397243AEA2585B7343C995E2"/>
        <w:category>
          <w:name w:val="General"/>
          <w:gallery w:val="placeholder"/>
        </w:category>
        <w:types>
          <w:type w:val="bbPlcHdr"/>
        </w:types>
        <w:behaviors>
          <w:behavior w:val="content"/>
        </w:behaviors>
        <w:guid w:val="{33C5A079-4FDA-4973-BE74-A9B4DB842283}"/>
      </w:docPartPr>
      <w:docPartBody>
        <w:p w:rsidR="00000000" w:rsidRDefault="00F735F1" w:rsidP="00F735F1">
          <w:pPr>
            <w:pStyle w:val="05804623397243AEA2585B7343C995E2"/>
          </w:pPr>
          <w:r w:rsidRPr="00B57F8E">
            <w:rPr>
              <w:rStyle w:val="PlaceholderText"/>
            </w:rPr>
            <w:t>Click or tap here to enter text.</w:t>
          </w:r>
        </w:p>
      </w:docPartBody>
    </w:docPart>
    <w:docPart>
      <w:docPartPr>
        <w:name w:val="21F931E5EF9F499780AF43469A517B41"/>
        <w:category>
          <w:name w:val="General"/>
          <w:gallery w:val="placeholder"/>
        </w:category>
        <w:types>
          <w:type w:val="bbPlcHdr"/>
        </w:types>
        <w:behaviors>
          <w:behavior w:val="content"/>
        </w:behaviors>
        <w:guid w:val="{68EE41A1-623C-42C9-A8AD-49106141F308}"/>
      </w:docPartPr>
      <w:docPartBody>
        <w:p w:rsidR="00000000" w:rsidRDefault="00F735F1" w:rsidP="00F735F1">
          <w:pPr>
            <w:pStyle w:val="21F931E5EF9F499780AF43469A517B41"/>
          </w:pPr>
          <w:r w:rsidRPr="00B57F8E">
            <w:rPr>
              <w:rStyle w:val="PlaceholderText"/>
            </w:rPr>
            <w:t>Click or tap here to enter text.</w:t>
          </w:r>
        </w:p>
      </w:docPartBody>
    </w:docPart>
    <w:docPart>
      <w:docPartPr>
        <w:name w:val="1C2F1CCB40CF4FDCB077F0FEC5B2493D"/>
        <w:category>
          <w:name w:val="General"/>
          <w:gallery w:val="placeholder"/>
        </w:category>
        <w:types>
          <w:type w:val="bbPlcHdr"/>
        </w:types>
        <w:behaviors>
          <w:behavior w:val="content"/>
        </w:behaviors>
        <w:guid w:val="{4BF316FA-3503-4684-AAD3-2648D8F974F5}"/>
      </w:docPartPr>
      <w:docPartBody>
        <w:p w:rsidR="00000000" w:rsidRDefault="00F735F1" w:rsidP="00F735F1">
          <w:pPr>
            <w:pStyle w:val="1C2F1CCB40CF4FDCB077F0FEC5B2493D"/>
          </w:pPr>
          <w:r w:rsidRPr="00B57F8E">
            <w:rPr>
              <w:rStyle w:val="PlaceholderText"/>
            </w:rPr>
            <w:t>Click or tap here to enter text.</w:t>
          </w:r>
        </w:p>
      </w:docPartBody>
    </w:docPart>
    <w:docPart>
      <w:docPartPr>
        <w:name w:val="365AFCBADB1546AD98571A8C4556BF80"/>
        <w:category>
          <w:name w:val="General"/>
          <w:gallery w:val="placeholder"/>
        </w:category>
        <w:types>
          <w:type w:val="bbPlcHdr"/>
        </w:types>
        <w:behaviors>
          <w:behavior w:val="content"/>
        </w:behaviors>
        <w:guid w:val="{7DEB6296-247E-42FA-8548-CAF018A6FC5F}"/>
      </w:docPartPr>
      <w:docPartBody>
        <w:p w:rsidR="00000000" w:rsidRDefault="00F735F1" w:rsidP="00F735F1">
          <w:pPr>
            <w:pStyle w:val="365AFCBADB1546AD98571A8C4556BF80"/>
          </w:pPr>
          <w:r>
            <w:rPr>
              <w:rStyle w:val="PlaceholderText"/>
            </w:rPr>
            <w:t>Click or tap here to enter text.</w:t>
          </w:r>
        </w:p>
      </w:docPartBody>
    </w:docPart>
    <w:docPart>
      <w:docPartPr>
        <w:name w:val="17A4137E9E4D4867BFCDC379CC94B4F7"/>
        <w:category>
          <w:name w:val="General"/>
          <w:gallery w:val="placeholder"/>
        </w:category>
        <w:types>
          <w:type w:val="bbPlcHdr"/>
        </w:types>
        <w:behaviors>
          <w:behavior w:val="content"/>
        </w:behaviors>
        <w:guid w:val="{8D6F24E4-7189-4083-9673-5F8CA15F38B6}"/>
      </w:docPartPr>
      <w:docPartBody>
        <w:p w:rsidR="00000000" w:rsidRDefault="00F735F1" w:rsidP="00F735F1">
          <w:pPr>
            <w:pStyle w:val="17A4137E9E4D4867BFCDC379CC94B4F7"/>
          </w:pPr>
          <w:r>
            <w:rPr>
              <w:rStyle w:val="PlaceholderText"/>
            </w:rPr>
            <w:t>Click or tap here to enter text.</w:t>
          </w:r>
        </w:p>
      </w:docPartBody>
    </w:docPart>
    <w:docPart>
      <w:docPartPr>
        <w:name w:val="FCF52839F15F47ECA3F6EACE6579A867"/>
        <w:category>
          <w:name w:val="General"/>
          <w:gallery w:val="placeholder"/>
        </w:category>
        <w:types>
          <w:type w:val="bbPlcHdr"/>
        </w:types>
        <w:behaviors>
          <w:behavior w:val="content"/>
        </w:behaviors>
        <w:guid w:val="{98F5E393-C9FE-4091-8307-619E299D6070}"/>
      </w:docPartPr>
      <w:docPartBody>
        <w:p w:rsidR="00000000" w:rsidRDefault="00F735F1" w:rsidP="00F735F1">
          <w:pPr>
            <w:pStyle w:val="FCF52839F15F47ECA3F6EACE6579A867"/>
          </w:pPr>
          <w:r>
            <w:rPr>
              <w:rStyle w:val="PlaceholderText"/>
            </w:rPr>
            <w:t>Click or tap here to enter text.</w:t>
          </w:r>
        </w:p>
      </w:docPartBody>
    </w:docPart>
    <w:docPart>
      <w:docPartPr>
        <w:name w:val="03B2451A77484202A7318CE199690FD1"/>
        <w:category>
          <w:name w:val="General"/>
          <w:gallery w:val="placeholder"/>
        </w:category>
        <w:types>
          <w:type w:val="bbPlcHdr"/>
        </w:types>
        <w:behaviors>
          <w:behavior w:val="content"/>
        </w:behaviors>
        <w:guid w:val="{8E84F2F2-6E28-4AEA-AFDE-99BB1D0292E3}"/>
      </w:docPartPr>
      <w:docPartBody>
        <w:p w:rsidR="00000000" w:rsidRDefault="00F735F1" w:rsidP="00F735F1">
          <w:pPr>
            <w:pStyle w:val="03B2451A77484202A7318CE199690FD1"/>
          </w:pPr>
          <w:r>
            <w:rPr>
              <w:rStyle w:val="PlaceholderText"/>
            </w:rPr>
            <w:t>Click or tap here to enter text.</w:t>
          </w:r>
        </w:p>
      </w:docPartBody>
    </w:docPart>
    <w:docPart>
      <w:docPartPr>
        <w:name w:val="191B1A10515947F1BF6DB4D97432AD2E"/>
        <w:category>
          <w:name w:val="General"/>
          <w:gallery w:val="placeholder"/>
        </w:category>
        <w:types>
          <w:type w:val="bbPlcHdr"/>
        </w:types>
        <w:behaviors>
          <w:behavior w:val="content"/>
        </w:behaviors>
        <w:guid w:val="{41C233E5-1904-4E28-9BF5-2C8E039A54B8}"/>
      </w:docPartPr>
      <w:docPartBody>
        <w:p w:rsidR="00000000" w:rsidRDefault="00F735F1" w:rsidP="00F735F1">
          <w:pPr>
            <w:pStyle w:val="191B1A10515947F1BF6DB4D97432AD2E"/>
          </w:pPr>
          <w:r>
            <w:rPr>
              <w:rStyle w:val="PlaceholderText"/>
            </w:rPr>
            <w:t>Click or tap here to enter text.</w:t>
          </w:r>
        </w:p>
      </w:docPartBody>
    </w:docPart>
    <w:docPart>
      <w:docPartPr>
        <w:name w:val="87CC9841A2B94038A84E3605590AFB8C"/>
        <w:category>
          <w:name w:val="General"/>
          <w:gallery w:val="placeholder"/>
        </w:category>
        <w:types>
          <w:type w:val="bbPlcHdr"/>
        </w:types>
        <w:behaviors>
          <w:behavior w:val="content"/>
        </w:behaviors>
        <w:guid w:val="{9F901AEE-6249-4570-BF12-03668D5B8FEE}"/>
      </w:docPartPr>
      <w:docPartBody>
        <w:p w:rsidR="00000000" w:rsidRDefault="00F735F1" w:rsidP="00F735F1">
          <w:pPr>
            <w:pStyle w:val="87CC9841A2B94038A84E3605590AFB8C"/>
          </w:pPr>
          <w:r>
            <w:rPr>
              <w:rStyle w:val="PlaceholderText"/>
            </w:rPr>
            <w:t>Click or tap here to enter text.</w:t>
          </w:r>
        </w:p>
      </w:docPartBody>
    </w:docPart>
    <w:docPart>
      <w:docPartPr>
        <w:name w:val="60A423E42F304A5D916A85F8ADA3E69C"/>
        <w:category>
          <w:name w:val="General"/>
          <w:gallery w:val="placeholder"/>
        </w:category>
        <w:types>
          <w:type w:val="bbPlcHdr"/>
        </w:types>
        <w:behaviors>
          <w:behavior w:val="content"/>
        </w:behaviors>
        <w:guid w:val="{DF40CF75-8513-42BF-B0B9-90A24F5BBA30}"/>
      </w:docPartPr>
      <w:docPartBody>
        <w:p w:rsidR="00000000" w:rsidRDefault="00F735F1" w:rsidP="00F735F1">
          <w:pPr>
            <w:pStyle w:val="60A423E42F304A5D916A85F8ADA3E69C"/>
          </w:pPr>
          <w:r>
            <w:rPr>
              <w:rStyle w:val="PlaceholderText"/>
            </w:rPr>
            <w:t>Click or tap here to enter text.</w:t>
          </w:r>
        </w:p>
      </w:docPartBody>
    </w:docPart>
    <w:docPart>
      <w:docPartPr>
        <w:name w:val="EB7FB65614404D2ABAFEE701DEAC620C"/>
        <w:category>
          <w:name w:val="General"/>
          <w:gallery w:val="placeholder"/>
        </w:category>
        <w:types>
          <w:type w:val="bbPlcHdr"/>
        </w:types>
        <w:behaviors>
          <w:behavior w:val="content"/>
        </w:behaviors>
        <w:guid w:val="{3D7775AD-3C0B-4586-AF0C-AF56E7BB7DCC}"/>
      </w:docPartPr>
      <w:docPartBody>
        <w:p w:rsidR="00000000" w:rsidRDefault="00F735F1" w:rsidP="00F735F1">
          <w:pPr>
            <w:pStyle w:val="EB7FB65614404D2ABAFEE701DEAC620C"/>
          </w:pPr>
          <w:r>
            <w:rPr>
              <w:rStyle w:val="PlaceholderText"/>
            </w:rPr>
            <w:t>Click or tap here to enter text.</w:t>
          </w:r>
        </w:p>
      </w:docPartBody>
    </w:docPart>
    <w:docPart>
      <w:docPartPr>
        <w:name w:val="2E75B366F93A4D63A07A68CDE01CF8E6"/>
        <w:category>
          <w:name w:val="General"/>
          <w:gallery w:val="placeholder"/>
        </w:category>
        <w:types>
          <w:type w:val="bbPlcHdr"/>
        </w:types>
        <w:behaviors>
          <w:behavior w:val="content"/>
        </w:behaviors>
        <w:guid w:val="{D9FA8DC5-9CB0-4138-AB07-CEE04376B64F}"/>
      </w:docPartPr>
      <w:docPartBody>
        <w:p w:rsidR="00000000" w:rsidRDefault="00F735F1" w:rsidP="00F735F1">
          <w:pPr>
            <w:pStyle w:val="2E75B366F93A4D63A07A68CDE01CF8E6"/>
          </w:pPr>
          <w:r>
            <w:rPr>
              <w:rStyle w:val="PlaceholderText"/>
            </w:rPr>
            <w:t>Click or tap here to enter text.</w:t>
          </w:r>
        </w:p>
      </w:docPartBody>
    </w:docPart>
    <w:docPart>
      <w:docPartPr>
        <w:name w:val="773B340FEDAB41838CF605AA3310532F"/>
        <w:category>
          <w:name w:val="General"/>
          <w:gallery w:val="placeholder"/>
        </w:category>
        <w:types>
          <w:type w:val="bbPlcHdr"/>
        </w:types>
        <w:behaviors>
          <w:behavior w:val="content"/>
        </w:behaviors>
        <w:guid w:val="{0BAB0280-2F7E-4E87-861C-9876418FE9B5}"/>
      </w:docPartPr>
      <w:docPartBody>
        <w:p w:rsidR="00000000" w:rsidRDefault="00F735F1" w:rsidP="00F735F1">
          <w:pPr>
            <w:pStyle w:val="773B340FEDAB41838CF605AA3310532F"/>
          </w:pPr>
          <w:r>
            <w:rPr>
              <w:rStyle w:val="PlaceholderText"/>
            </w:rPr>
            <w:t>Click or tap here to enter text.</w:t>
          </w:r>
        </w:p>
      </w:docPartBody>
    </w:docPart>
    <w:docPart>
      <w:docPartPr>
        <w:name w:val="C13AE04AD38A40DBA8A2B5D22B2F2287"/>
        <w:category>
          <w:name w:val="General"/>
          <w:gallery w:val="placeholder"/>
        </w:category>
        <w:types>
          <w:type w:val="bbPlcHdr"/>
        </w:types>
        <w:behaviors>
          <w:behavior w:val="content"/>
        </w:behaviors>
        <w:guid w:val="{422BB947-9EA2-4D98-BC24-3DC05CEC9B94}"/>
      </w:docPartPr>
      <w:docPartBody>
        <w:p w:rsidR="00000000" w:rsidRDefault="00F735F1" w:rsidP="00F735F1">
          <w:pPr>
            <w:pStyle w:val="C13AE04AD38A40DBA8A2B5D22B2F2287"/>
          </w:pPr>
          <w:r>
            <w:rPr>
              <w:rStyle w:val="PlaceholderText"/>
            </w:rPr>
            <w:t>Click or tap here to enter text.</w:t>
          </w:r>
        </w:p>
      </w:docPartBody>
    </w:docPart>
    <w:docPart>
      <w:docPartPr>
        <w:name w:val="9BFA0671A5574388A0F9DB5F7BAE88BB"/>
        <w:category>
          <w:name w:val="General"/>
          <w:gallery w:val="placeholder"/>
        </w:category>
        <w:types>
          <w:type w:val="bbPlcHdr"/>
        </w:types>
        <w:behaviors>
          <w:behavior w:val="content"/>
        </w:behaviors>
        <w:guid w:val="{B9DD7FEB-0446-43EB-B06B-2BD2F1BF1758}"/>
      </w:docPartPr>
      <w:docPartBody>
        <w:p w:rsidR="00000000" w:rsidRDefault="00F735F1" w:rsidP="00F735F1">
          <w:pPr>
            <w:pStyle w:val="9BFA0671A5574388A0F9DB5F7BAE88BB"/>
          </w:pPr>
          <w:r>
            <w:rPr>
              <w:rStyle w:val="PlaceholderText"/>
            </w:rPr>
            <w:t>Click or tap here to enter text.</w:t>
          </w:r>
        </w:p>
      </w:docPartBody>
    </w:docPart>
    <w:docPart>
      <w:docPartPr>
        <w:name w:val="B55C1010158C440EA43103BF31EF90BA"/>
        <w:category>
          <w:name w:val="General"/>
          <w:gallery w:val="placeholder"/>
        </w:category>
        <w:types>
          <w:type w:val="bbPlcHdr"/>
        </w:types>
        <w:behaviors>
          <w:behavior w:val="content"/>
        </w:behaviors>
        <w:guid w:val="{944ED343-FBC5-4D91-BA53-66D9C6A614CF}"/>
      </w:docPartPr>
      <w:docPartBody>
        <w:p w:rsidR="00000000" w:rsidRDefault="00F735F1" w:rsidP="00F735F1">
          <w:pPr>
            <w:pStyle w:val="B55C1010158C440EA43103BF31EF90BA"/>
          </w:pPr>
          <w:r>
            <w:rPr>
              <w:rStyle w:val="PlaceholderText"/>
            </w:rPr>
            <w:t>Click or tap here to enter text.</w:t>
          </w:r>
        </w:p>
      </w:docPartBody>
    </w:docPart>
    <w:docPart>
      <w:docPartPr>
        <w:name w:val="4C93718B2C784657AA5FD51975328527"/>
        <w:category>
          <w:name w:val="General"/>
          <w:gallery w:val="placeholder"/>
        </w:category>
        <w:types>
          <w:type w:val="bbPlcHdr"/>
        </w:types>
        <w:behaviors>
          <w:behavior w:val="content"/>
        </w:behaviors>
        <w:guid w:val="{3871A460-415A-4966-B330-09BBDE277103}"/>
      </w:docPartPr>
      <w:docPartBody>
        <w:p w:rsidR="00000000" w:rsidRDefault="00F735F1" w:rsidP="00F735F1">
          <w:pPr>
            <w:pStyle w:val="4C93718B2C784657AA5FD51975328527"/>
          </w:pPr>
          <w:r>
            <w:rPr>
              <w:rStyle w:val="PlaceholderText"/>
            </w:rPr>
            <w:t>Click or tap here to enter text.</w:t>
          </w:r>
        </w:p>
      </w:docPartBody>
    </w:docPart>
    <w:docPart>
      <w:docPartPr>
        <w:name w:val="47203727A39A49AF9B7A7452AAB5C5CA"/>
        <w:category>
          <w:name w:val="General"/>
          <w:gallery w:val="placeholder"/>
        </w:category>
        <w:types>
          <w:type w:val="bbPlcHdr"/>
        </w:types>
        <w:behaviors>
          <w:behavior w:val="content"/>
        </w:behaviors>
        <w:guid w:val="{25E7939C-D360-40FA-AB62-158F195517F8}"/>
      </w:docPartPr>
      <w:docPartBody>
        <w:p w:rsidR="00000000" w:rsidRDefault="00F735F1" w:rsidP="00F735F1">
          <w:pPr>
            <w:pStyle w:val="47203727A39A49AF9B7A7452AAB5C5CA"/>
          </w:pPr>
          <w:r>
            <w:rPr>
              <w:rStyle w:val="PlaceholderText"/>
            </w:rPr>
            <w:t>Click or tap here to enter text.</w:t>
          </w:r>
        </w:p>
      </w:docPartBody>
    </w:docPart>
    <w:docPart>
      <w:docPartPr>
        <w:name w:val="864B3E83BBE242B788F860BC9C71233A"/>
        <w:category>
          <w:name w:val="General"/>
          <w:gallery w:val="placeholder"/>
        </w:category>
        <w:types>
          <w:type w:val="bbPlcHdr"/>
        </w:types>
        <w:behaviors>
          <w:behavior w:val="content"/>
        </w:behaviors>
        <w:guid w:val="{234AF7AD-E4CD-40DA-89EE-55A944214A42}"/>
      </w:docPartPr>
      <w:docPartBody>
        <w:p w:rsidR="00000000" w:rsidRDefault="00F735F1" w:rsidP="00F735F1">
          <w:pPr>
            <w:pStyle w:val="864B3E83BBE242B788F860BC9C71233A"/>
          </w:pPr>
          <w:r>
            <w:rPr>
              <w:rStyle w:val="PlaceholderText"/>
            </w:rPr>
            <w:t>Click or tap here to enter text.</w:t>
          </w:r>
        </w:p>
      </w:docPartBody>
    </w:docPart>
    <w:docPart>
      <w:docPartPr>
        <w:name w:val="B776C522A4B946A98655955CE7D0DA43"/>
        <w:category>
          <w:name w:val="General"/>
          <w:gallery w:val="placeholder"/>
        </w:category>
        <w:types>
          <w:type w:val="bbPlcHdr"/>
        </w:types>
        <w:behaviors>
          <w:behavior w:val="content"/>
        </w:behaviors>
        <w:guid w:val="{089F759D-A208-47F9-8551-D015A29A4C93}"/>
      </w:docPartPr>
      <w:docPartBody>
        <w:p w:rsidR="00000000" w:rsidRDefault="00F735F1" w:rsidP="00F735F1">
          <w:pPr>
            <w:pStyle w:val="B776C522A4B946A98655955CE7D0DA43"/>
          </w:pPr>
          <w:r>
            <w:rPr>
              <w:rStyle w:val="PlaceholderText"/>
            </w:rPr>
            <w:t>Click or tap here to enter text.</w:t>
          </w:r>
        </w:p>
      </w:docPartBody>
    </w:docPart>
    <w:docPart>
      <w:docPartPr>
        <w:name w:val="0394038B6BC94614B2D4F92113AA270C"/>
        <w:category>
          <w:name w:val="General"/>
          <w:gallery w:val="placeholder"/>
        </w:category>
        <w:types>
          <w:type w:val="bbPlcHdr"/>
        </w:types>
        <w:behaviors>
          <w:behavior w:val="content"/>
        </w:behaviors>
        <w:guid w:val="{BB2F0ECE-A45E-46B6-BB14-364A7A3FC6D0}"/>
      </w:docPartPr>
      <w:docPartBody>
        <w:p w:rsidR="00000000" w:rsidRDefault="00F735F1" w:rsidP="00F735F1">
          <w:pPr>
            <w:pStyle w:val="0394038B6BC94614B2D4F92113AA270C"/>
          </w:pPr>
          <w:r>
            <w:rPr>
              <w:rStyle w:val="PlaceholderText"/>
            </w:rPr>
            <w:t>Click or tap here to enter text.</w:t>
          </w:r>
        </w:p>
      </w:docPartBody>
    </w:docPart>
    <w:docPart>
      <w:docPartPr>
        <w:name w:val="7C9FE9A5B3124CFD95C97BC8F1CCA4FD"/>
        <w:category>
          <w:name w:val="General"/>
          <w:gallery w:val="placeholder"/>
        </w:category>
        <w:types>
          <w:type w:val="bbPlcHdr"/>
        </w:types>
        <w:behaviors>
          <w:behavior w:val="content"/>
        </w:behaviors>
        <w:guid w:val="{BB252568-3EA2-4A4A-AFDD-E2E1D0DBDEF9}"/>
      </w:docPartPr>
      <w:docPartBody>
        <w:p w:rsidR="00000000" w:rsidRDefault="00F735F1" w:rsidP="00F735F1">
          <w:pPr>
            <w:pStyle w:val="7C9FE9A5B3124CFD95C97BC8F1CCA4FD"/>
          </w:pPr>
          <w:r>
            <w:rPr>
              <w:rStyle w:val="PlaceholderText"/>
            </w:rPr>
            <w:t>Click or tap here to enter text.</w:t>
          </w:r>
        </w:p>
      </w:docPartBody>
    </w:docPart>
    <w:docPart>
      <w:docPartPr>
        <w:name w:val="90292FE778474195A626C69C92853912"/>
        <w:category>
          <w:name w:val="General"/>
          <w:gallery w:val="placeholder"/>
        </w:category>
        <w:types>
          <w:type w:val="bbPlcHdr"/>
        </w:types>
        <w:behaviors>
          <w:behavior w:val="content"/>
        </w:behaviors>
        <w:guid w:val="{3626BC91-7EED-4DA2-B6F8-A83E33B58C78}"/>
      </w:docPartPr>
      <w:docPartBody>
        <w:p w:rsidR="00000000" w:rsidRDefault="00F735F1" w:rsidP="00F735F1">
          <w:pPr>
            <w:pStyle w:val="90292FE778474195A626C69C92853912"/>
          </w:pPr>
          <w:r>
            <w:rPr>
              <w:rStyle w:val="PlaceholderText"/>
            </w:rPr>
            <w:t>Click or tap here to enter text.</w:t>
          </w:r>
        </w:p>
      </w:docPartBody>
    </w:docPart>
    <w:docPart>
      <w:docPartPr>
        <w:name w:val="6F88BDDAACDB45B4BF81FB7D973C61B8"/>
        <w:category>
          <w:name w:val="General"/>
          <w:gallery w:val="placeholder"/>
        </w:category>
        <w:types>
          <w:type w:val="bbPlcHdr"/>
        </w:types>
        <w:behaviors>
          <w:behavior w:val="content"/>
        </w:behaviors>
        <w:guid w:val="{199B63CF-5822-450A-85A5-73A107CF1579}"/>
      </w:docPartPr>
      <w:docPartBody>
        <w:p w:rsidR="00000000" w:rsidRDefault="00F735F1" w:rsidP="00F735F1">
          <w:pPr>
            <w:pStyle w:val="6F88BDDAACDB45B4BF81FB7D973C61B8"/>
          </w:pPr>
          <w:r>
            <w:rPr>
              <w:rStyle w:val="PlaceholderText"/>
            </w:rPr>
            <w:t>Click or tap here to enter text.</w:t>
          </w:r>
        </w:p>
      </w:docPartBody>
    </w:docPart>
    <w:docPart>
      <w:docPartPr>
        <w:name w:val="513A22122FCA4329BEECDA60E787C1F7"/>
        <w:category>
          <w:name w:val="General"/>
          <w:gallery w:val="placeholder"/>
        </w:category>
        <w:types>
          <w:type w:val="bbPlcHdr"/>
        </w:types>
        <w:behaviors>
          <w:behavior w:val="content"/>
        </w:behaviors>
        <w:guid w:val="{683A7E0B-0DE4-4197-ADDF-3D272CEB4DA6}"/>
      </w:docPartPr>
      <w:docPartBody>
        <w:p w:rsidR="00000000" w:rsidRDefault="00F735F1" w:rsidP="00F735F1">
          <w:pPr>
            <w:pStyle w:val="513A22122FCA4329BEECDA60E787C1F7"/>
          </w:pPr>
          <w:r>
            <w:rPr>
              <w:rStyle w:val="PlaceholderText"/>
            </w:rPr>
            <w:t>Click or tap here to enter text.</w:t>
          </w:r>
        </w:p>
      </w:docPartBody>
    </w:docPart>
    <w:docPart>
      <w:docPartPr>
        <w:name w:val="52E52F2E2A904A08880319023762A83A"/>
        <w:category>
          <w:name w:val="General"/>
          <w:gallery w:val="placeholder"/>
        </w:category>
        <w:types>
          <w:type w:val="bbPlcHdr"/>
        </w:types>
        <w:behaviors>
          <w:behavior w:val="content"/>
        </w:behaviors>
        <w:guid w:val="{AB86AEB7-9B31-4B69-853B-D18C83CABDAA}"/>
      </w:docPartPr>
      <w:docPartBody>
        <w:p w:rsidR="00000000" w:rsidRDefault="00F735F1" w:rsidP="00F735F1">
          <w:pPr>
            <w:pStyle w:val="52E52F2E2A904A08880319023762A83A"/>
          </w:pPr>
          <w:r>
            <w:rPr>
              <w:rStyle w:val="PlaceholderText"/>
            </w:rPr>
            <w:t>Click or tap here to enter text.</w:t>
          </w:r>
        </w:p>
      </w:docPartBody>
    </w:docPart>
    <w:docPart>
      <w:docPartPr>
        <w:name w:val="1A050DB75BED4AABB40DEE3CF318387B"/>
        <w:category>
          <w:name w:val="General"/>
          <w:gallery w:val="placeholder"/>
        </w:category>
        <w:types>
          <w:type w:val="bbPlcHdr"/>
        </w:types>
        <w:behaviors>
          <w:behavior w:val="content"/>
        </w:behaviors>
        <w:guid w:val="{53495523-EC01-4806-A536-B3AD1576DA22}"/>
      </w:docPartPr>
      <w:docPartBody>
        <w:p w:rsidR="00000000" w:rsidRDefault="00F735F1" w:rsidP="00F735F1">
          <w:pPr>
            <w:pStyle w:val="1A050DB75BED4AABB40DEE3CF318387B"/>
          </w:pPr>
          <w:r>
            <w:rPr>
              <w:rStyle w:val="PlaceholderText"/>
            </w:rPr>
            <w:t>Click or tap here to enter text.</w:t>
          </w:r>
        </w:p>
      </w:docPartBody>
    </w:docPart>
    <w:docPart>
      <w:docPartPr>
        <w:name w:val="280B449A871B43CB9E285D65776F8EDA"/>
        <w:category>
          <w:name w:val="General"/>
          <w:gallery w:val="placeholder"/>
        </w:category>
        <w:types>
          <w:type w:val="bbPlcHdr"/>
        </w:types>
        <w:behaviors>
          <w:behavior w:val="content"/>
        </w:behaviors>
        <w:guid w:val="{14DE5CA9-AB64-455C-B8FB-019A42865688}"/>
      </w:docPartPr>
      <w:docPartBody>
        <w:p w:rsidR="00000000" w:rsidRDefault="00F735F1" w:rsidP="00F735F1">
          <w:pPr>
            <w:pStyle w:val="280B449A871B43CB9E285D65776F8EDA"/>
          </w:pPr>
          <w:r>
            <w:rPr>
              <w:rStyle w:val="PlaceholderText"/>
            </w:rPr>
            <w:t>Click or tap here to enter text.</w:t>
          </w:r>
        </w:p>
      </w:docPartBody>
    </w:docPart>
    <w:docPart>
      <w:docPartPr>
        <w:name w:val="E78EC63AEAB74A768E31D93623A60CA7"/>
        <w:category>
          <w:name w:val="General"/>
          <w:gallery w:val="placeholder"/>
        </w:category>
        <w:types>
          <w:type w:val="bbPlcHdr"/>
        </w:types>
        <w:behaviors>
          <w:behavior w:val="content"/>
        </w:behaviors>
        <w:guid w:val="{7065D504-6250-4D25-907E-B15C4709D6ED}"/>
      </w:docPartPr>
      <w:docPartBody>
        <w:p w:rsidR="00000000" w:rsidRDefault="00F735F1" w:rsidP="00F735F1">
          <w:pPr>
            <w:pStyle w:val="E78EC63AEAB74A768E31D93623A60CA7"/>
          </w:pPr>
          <w:r>
            <w:rPr>
              <w:rStyle w:val="PlaceholderText"/>
            </w:rPr>
            <w:t>Click or tap here to enter text.</w:t>
          </w:r>
        </w:p>
      </w:docPartBody>
    </w:docPart>
    <w:docPart>
      <w:docPartPr>
        <w:name w:val="21021AC44531412BAC00866715DCADAD"/>
        <w:category>
          <w:name w:val="General"/>
          <w:gallery w:val="placeholder"/>
        </w:category>
        <w:types>
          <w:type w:val="bbPlcHdr"/>
        </w:types>
        <w:behaviors>
          <w:behavior w:val="content"/>
        </w:behaviors>
        <w:guid w:val="{9C0C314D-468F-4BA1-B358-4DDAF693C468}"/>
      </w:docPartPr>
      <w:docPartBody>
        <w:p w:rsidR="00000000" w:rsidRDefault="00F735F1" w:rsidP="00F735F1">
          <w:pPr>
            <w:pStyle w:val="21021AC44531412BAC00866715DCADAD"/>
          </w:pPr>
          <w:r>
            <w:rPr>
              <w:rStyle w:val="PlaceholderText"/>
            </w:rPr>
            <w:t>Click or tap here to enter text.</w:t>
          </w:r>
        </w:p>
      </w:docPartBody>
    </w:docPart>
    <w:docPart>
      <w:docPartPr>
        <w:name w:val="74F22B84423A4261AB833F4A63C1ED2B"/>
        <w:category>
          <w:name w:val="General"/>
          <w:gallery w:val="placeholder"/>
        </w:category>
        <w:types>
          <w:type w:val="bbPlcHdr"/>
        </w:types>
        <w:behaviors>
          <w:behavior w:val="content"/>
        </w:behaviors>
        <w:guid w:val="{A07D8A00-21A7-408A-972B-FB6E64523243}"/>
      </w:docPartPr>
      <w:docPartBody>
        <w:p w:rsidR="00000000" w:rsidRDefault="00F735F1" w:rsidP="00F735F1">
          <w:pPr>
            <w:pStyle w:val="74F22B84423A4261AB833F4A63C1ED2B"/>
          </w:pPr>
          <w:r>
            <w:rPr>
              <w:rStyle w:val="PlaceholderText"/>
            </w:rPr>
            <w:t>Click or tap here to enter text.</w:t>
          </w:r>
        </w:p>
      </w:docPartBody>
    </w:docPart>
    <w:docPart>
      <w:docPartPr>
        <w:name w:val="83964FC0CA1948C4942582B8E010DAF9"/>
        <w:category>
          <w:name w:val="General"/>
          <w:gallery w:val="placeholder"/>
        </w:category>
        <w:types>
          <w:type w:val="bbPlcHdr"/>
        </w:types>
        <w:behaviors>
          <w:behavior w:val="content"/>
        </w:behaviors>
        <w:guid w:val="{35D85FF7-F76F-4B3D-AE4E-B88806462A5C}"/>
      </w:docPartPr>
      <w:docPartBody>
        <w:p w:rsidR="00000000" w:rsidRDefault="00F735F1" w:rsidP="00F735F1">
          <w:pPr>
            <w:pStyle w:val="83964FC0CA1948C4942582B8E010DAF9"/>
          </w:pPr>
          <w:r>
            <w:rPr>
              <w:rStyle w:val="PlaceholderText"/>
            </w:rPr>
            <w:t>Click or tap here to enter text.</w:t>
          </w:r>
        </w:p>
      </w:docPartBody>
    </w:docPart>
    <w:docPart>
      <w:docPartPr>
        <w:name w:val="2DBD6C6C995B4A318BEA59EB1C362DCC"/>
        <w:category>
          <w:name w:val="General"/>
          <w:gallery w:val="placeholder"/>
        </w:category>
        <w:types>
          <w:type w:val="bbPlcHdr"/>
        </w:types>
        <w:behaviors>
          <w:behavior w:val="content"/>
        </w:behaviors>
        <w:guid w:val="{9E058E2C-26F3-4AE4-8383-D6F80F7DFE2E}"/>
      </w:docPartPr>
      <w:docPartBody>
        <w:p w:rsidR="00000000" w:rsidRDefault="00F735F1" w:rsidP="00F735F1">
          <w:pPr>
            <w:pStyle w:val="2DBD6C6C995B4A318BEA59EB1C362DCC"/>
          </w:pPr>
          <w:r>
            <w:rPr>
              <w:rStyle w:val="PlaceholderText"/>
            </w:rPr>
            <w:t>Click or tap here to enter text.</w:t>
          </w:r>
        </w:p>
      </w:docPartBody>
    </w:docPart>
    <w:docPart>
      <w:docPartPr>
        <w:name w:val="E04D47A8C72142598375877B19B9EFAC"/>
        <w:category>
          <w:name w:val="General"/>
          <w:gallery w:val="placeholder"/>
        </w:category>
        <w:types>
          <w:type w:val="bbPlcHdr"/>
        </w:types>
        <w:behaviors>
          <w:behavior w:val="content"/>
        </w:behaviors>
        <w:guid w:val="{7182AA7B-8A50-436A-B23F-916B3D14E7A9}"/>
      </w:docPartPr>
      <w:docPartBody>
        <w:p w:rsidR="00000000" w:rsidRDefault="00F735F1" w:rsidP="00F735F1">
          <w:pPr>
            <w:pStyle w:val="E04D47A8C72142598375877B19B9EFAC"/>
          </w:pPr>
          <w:r>
            <w:rPr>
              <w:rStyle w:val="PlaceholderText"/>
            </w:rPr>
            <w:t>Click or tap here to enter text.</w:t>
          </w:r>
        </w:p>
      </w:docPartBody>
    </w:docPart>
    <w:docPart>
      <w:docPartPr>
        <w:name w:val="1E9E9FD0DA1B44DAAAF4CBC45A57BD5B"/>
        <w:category>
          <w:name w:val="General"/>
          <w:gallery w:val="placeholder"/>
        </w:category>
        <w:types>
          <w:type w:val="bbPlcHdr"/>
        </w:types>
        <w:behaviors>
          <w:behavior w:val="content"/>
        </w:behaviors>
        <w:guid w:val="{92F993BE-EB9C-4284-8519-89D1E3932CFD}"/>
      </w:docPartPr>
      <w:docPartBody>
        <w:p w:rsidR="00000000" w:rsidRDefault="00F735F1" w:rsidP="00F735F1">
          <w:pPr>
            <w:pStyle w:val="1E9E9FD0DA1B44DAAAF4CBC45A57BD5B"/>
          </w:pPr>
          <w:r>
            <w:rPr>
              <w:rStyle w:val="PlaceholderText"/>
            </w:rPr>
            <w:t>Click or tap here to enter text.</w:t>
          </w:r>
        </w:p>
      </w:docPartBody>
    </w:docPart>
    <w:docPart>
      <w:docPartPr>
        <w:name w:val="D55D272C74564E068C394DF4F79DD37B"/>
        <w:category>
          <w:name w:val="General"/>
          <w:gallery w:val="placeholder"/>
        </w:category>
        <w:types>
          <w:type w:val="bbPlcHdr"/>
        </w:types>
        <w:behaviors>
          <w:behavior w:val="content"/>
        </w:behaviors>
        <w:guid w:val="{40766251-EB74-49BC-9D0C-398FC57E1E77}"/>
      </w:docPartPr>
      <w:docPartBody>
        <w:p w:rsidR="00000000" w:rsidRDefault="00F735F1" w:rsidP="00F735F1">
          <w:pPr>
            <w:pStyle w:val="D55D272C74564E068C394DF4F79DD37B"/>
          </w:pPr>
          <w:r>
            <w:rPr>
              <w:rStyle w:val="PlaceholderText"/>
            </w:rPr>
            <w:t>Click or tap here to enter text.</w:t>
          </w:r>
        </w:p>
      </w:docPartBody>
    </w:docPart>
    <w:docPart>
      <w:docPartPr>
        <w:name w:val="D67D5F1311DC44F1BD389E10987C467D"/>
        <w:category>
          <w:name w:val="General"/>
          <w:gallery w:val="placeholder"/>
        </w:category>
        <w:types>
          <w:type w:val="bbPlcHdr"/>
        </w:types>
        <w:behaviors>
          <w:behavior w:val="content"/>
        </w:behaviors>
        <w:guid w:val="{A319C0AA-0820-4FBC-A5C9-8137846349CB}"/>
      </w:docPartPr>
      <w:docPartBody>
        <w:p w:rsidR="00000000" w:rsidRDefault="00F735F1" w:rsidP="00F735F1">
          <w:pPr>
            <w:pStyle w:val="D67D5F1311DC44F1BD389E10987C467D"/>
          </w:pPr>
          <w:r>
            <w:rPr>
              <w:rStyle w:val="PlaceholderText"/>
            </w:rPr>
            <w:t>Click or tap here to enter text.</w:t>
          </w:r>
        </w:p>
      </w:docPartBody>
    </w:docPart>
    <w:docPart>
      <w:docPartPr>
        <w:name w:val="766F2A1DFA7F48C08AF2BB97CEE0707A"/>
        <w:category>
          <w:name w:val="General"/>
          <w:gallery w:val="placeholder"/>
        </w:category>
        <w:types>
          <w:type w:val="bbPlcHdr"/>
        </w:types>
        <w:behaviors>
          <w:behavior w:val="content"/>
        </w:behaviors>
        <w:guid w:val="{70CBA356-2D52-4898-83C1-3E4DF4E3878A}"/>
      </w:docPartPr>
      <w:docPartBody>
        <w:p w:rsidR="00000000" w:rsidRDefault="00F735F1" w:rsidP="00F735F1">
          <w:pPr>
            <w:pStyle w:val="766F2A1DFA7F48C08AF2BB97CEE0707A"/>
          </w:pPr>
          <w:r>
            <w:rPr>
              <w:rStyle w:val="PlaceholderText"/>
            </w:rPr>
            <w:t>Click or tap here to enter text.</w:t>
          </w:r>
        </w:p>
      </w:docPartBody>
    </w:docPart>
    <w:docPart>
      <w:docPartPr>
        <w:name w:val="04A0110F8BD2494DB9DFF71D3BF3B56F"/>
        <w:category>
          <w:name w:val="General"/>
          <w:gallery w:val="placeholder"/>
        </w:category>
        <w:types>
          <w:type w:val="bbPlcHdr"/>
        </w:types>
        <w:behaviors>
          <w:behavior w:val="content"/>
        </w:behaviors>
        <w:guid w:val="{975AA846-A1F5-4801-9FB0-43CE48132AB5}"/>
      </w:docPartPr>
      <w:docPartBody>
        <w:p w:rsidR="00000000" w:rsidRDefault="00F735F1" w:rsidP="00F735F1">
          <w:pPr>
            <w:pStyle w:val="04A0110F8BD2494DB9DFF71D3BF3B56F"/>
          </w:pPr>
          <w:r>
            <w:rPr>
              <w:rStyle w:val="PlaceholderText"/>
            </w:rPr>
            <w:t>Click or tap here to enter text.</w:t>
          </w:r>
        </w:p>
      </w:docPartBody>
    </w:docPart>
    <w:docPart>
      <w:docPartPr>
        <w:name w:val="09997A2C4479427987DE1B4766013C2B"/>
        <w:category>
          <w:name w:val="General"/>
          <w:gallery w:val="placeholder"/>
        </w:category>
        <w:types>
          <w:type w:val="bbPlcHdr"/>
        </w:types>
        <w:behaviors>
          <w:behavior w:val="content"/>
        </w:behaviors>
        <w:guid w:val="{3E8BACB5-D809-4CA0-830F-7DA799DE143C}"/>
      </w:docPartPr>
      <w:docPartBody>
        <w:p w:rsidR="00000000" w:rsidRDefault="00F735F1" w:rsidP="00F735F1">
          <w:pPr>
            <w:pStyle w:val="09997A2C4479427987DE1B4766013C2B"/>
          </w:pPr>
          <w:r>
            <w:rPr>
              <w:rStyle w:val="PlaceholderText"/>
            </w:rPr>
            <w:t>Click or tap here to enter text.</w:t>
          </w:r>
        </w:p>
      </w:docPartBody>
    </w:docPart>
    <w:docPart>
      <w:docPartPr>
        <w:name w:val="6D0C3D19D218487C9FC0824C9A6A26C2"/>
        <w:category>
          <w:name w:val="General"/>
          <w:gallery w:val="placeholder"/>
        </w:category>
        <w:types>
          <w:type w:val="bbPlcHdr"/>
        </w:types>
        <w:behaviors>
          <w:behavior w:val="content"/>
        </w:behaviors>
        <w:guid w:val="{FCFA73D9-56A3-4E42-AE62-6A54FC188A73}"/>
      </w:docPartPr>
      <w:docPartBody>
        <w:p w:rsidR="00000000" w:rsidRDefault="00F735F1" w:rsidP="00F735F1">
          <w:pPr>
            <w:pStyle w:val="6D0C3D19D218487C9FC0824C9A6A26C2"/>
          </w:pPr>
          <w:r>
            <w:rPr>
              <w:rStyle w:val="PlaceholderText"/>
            </w:rPr>
            <w:t>Click or tap here to enter text.</w:t>
          </w:r>
        </w:p>
      </w:docPartBody>
    </w:docPart>
    <w:docPart>
      <w:docPartPr>
        <w:name w:val="D1402E5C260E446C87E8A7947AAA1D4F"/>
        <w:category>
          <w:name w:val="General"/>
          <w:gallery w:val="placeholder"/>
        </w:category>
        <w:types>
          <w:type w:val="bbPlcHdr"/>
        </w:types>
        <w:behaviors>
          <w:behavior w:val="content"/>
        </w:behaviors>
        <w:guid w:val="{E768CD66-1924-4830-B5C2-FB903C8FAED0}"/>
      </w:docPartPr>
      <w:docPartBody>
        <w:p w:rsidR="00000000" w:rsidRDefault="00F735F1" w:rsidP="00F735F1">
          <w:pPr>
            <w:pStyle w:val="D1402E5C260E446C87E8A7947AAA1D4F"/>
          </w:pPr>
          <w:r>
            <w:rPr>
              <w:rStyle w:val="PlaceholderText"/>
            </w:rPr>
            <w:t>Click or tap here to enter text.</w:t>
          </w:r>
        </w:p>
      </w:docPartBody>
    </w:docPart>
    <w:docPart>
      <w:docPartPr>
        <w:name w:val="F3CA151A596F4D69AEB5EF9E9B0AA319"/>
        <w:category>
          <w:name w:val="General"/>
          <w:gallery w:val="placeholder"/>
        </w:category>
        <w:types>
          <w:type w:val="bbPlcHdr"/>
        </w:types>
        <w:behaviors>
          <w:behavior w:val="content"/>
        </w:behaviors>
        <w:guid w:val="{1EE6570E-9D19-4B3A-B845-E8CB33633655}"/>
      </w:docPartPr>
      <w:docPartBody>
        <w:p w:rsidR="00000000" w:rsidRDefault="00F735F1" w:rsidP="00F735F1">
          <w:pPr>
            <w:pStyle w:val="F3CA151A596F4D69AEB5EF9E9B0AA319"/>
          </w:pPr>
          <w:r>
            <w:rPr>
              <w:rStyle w:val="PlaceholderText"/>
            </w:rPr>
            <w:t>Click or tap here to enter text.</w:t>
          </w:r>
        </w:p>
      </w:docPartBody>
    </w:docPart>
    <w:docPart>
      <w:docPartPr>
        <w:name w:val="F092DC76F37041209771469C4A533528"/>
        <w:category>
          <w:name w:val="General"/>
          <w:gallery w:val="placeholder"/>
        </w:category>
        <w:types>
          <w:type w:val="bbPlcHdr"/>
        </w:types>
        <w:behaviors>
          <w:behavior w:val="content"/>
        </w:behaviors>
        <w:guid w:val="{5C618EB7-5B97-4565-A656-5CF9F92D6FE6}"/>
      </w:docPartPr>
      <w:docPartBody>
        <w:p w:rsidR="00000000" w:rsidRDefault="00F735F1" w:rsidP="00F735F1">
          <w:pPr>
            <w:pStyle w:val="F092DC76F37041209771469C4A533528"/>
          </w:pPr>
          <w:r>
            <w:rPr>
              <w:rStyle w:val="PlaceholderText"/>
            </w:rPr>
            <w:t>Click or tap here to enter text.</w:t>
          </w:r>
        </w:p>
      </w:docPartBody>
    </w:docPart>
    <w:docPart>
      <w:docPartPr>
        <w:name w:val="83139035BC9A44279DAA0070B2149EAF"/>
        <w:category>
          <w:name w:val="General"/>
          <w:gallery w:val="placeholder"/>
        </w:category>
        <w:types>
          <w:type w:val="bbPlcHdr"/>
        </w:types>
        <w:behaviors>
          <w:behavior w:val="content"/>
        </w:behaviors>
        <w:guid w:val="{EDB7EE03-0CF8-482B-AABB-166D6B9B7537}"/>
      </w:docPartPr>
      <w:docPartBody>
        <w:p w:rsidR="00000000" w:rsidRDefault="00F735F1" w:rsidP="00F735F1">
          <w:pPr>
            <w:pStyle w:val="83139035BC9A44279DAA0070B2149EAF"/>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F1"/>
    <w:rsid w:val="00EC4ACF"/>
    <w:rsid w:val="00F73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35F1"/>
  </w:style>
  <w:style w:type="paragraph" w:customStyle="1" w:styleId="88CF6DE02A414F2C9AA10196A8C604AE">
    <w:name w:val="88CF6DE02A414F2C9AA10196A8C604AE"/>
    <w:rsid w:val="00F735F1"/>
  </w:style>
  <w:style w:type="paragraph" w:customStyle="1" w:styleId="8F454E4E65CF450FB3DEA388F6A31106">
    <w:name w:val="8F454E4E65CF450FB3DEA388F6A31106"/>
    <w:rsid w:val="00F735F1"/>
  </w:style>
  <w:style w:type="paragraph" w:customStyle="1" w:styleId="43EBB39BB66E4C0DBC5D6EA63A372EEB">
    <w:name w:val="43EBB39BB66E4C0DBC5D6EA63A372EEB"/>
    <w:rsid w:val="00F735F1"/>
  </w:style>
  <w:style w:type="paragraph" w:customStyle="1" w:styleId="05804623397243AEA2585B7343C995E2">
    <w:name w:val="05804623397243AEA2585B7343C995E2"/>
    <w:rsid w:val="00F735F1"/>
  </w:style>
  <w:style w:type="paragraph" w:customStyle="1" w:styleId="21F931E5EF9F499780AF43469A517B41">
    <w:name w:val="21F931E5EF9F499780AF43469A517B41"/>
    <w:rsid w:val="00F735F1"/>
  </w:style>
  <w:style w:type="paragraph" w:customStyle="1" w:styleId="1C2F1CCB40CF4FDCB077F0FEC5B2493D">
    <w:name w:val="1C2F1CCB40CF4FDCB077F0FEC5B2493D"/>
    <w:rsid w:val="00F735F1"/>
  </w:style>
  <w:style w:type="paragraph" w:customStyle="1" w:styleId="365AFCBADB1546AD98571A8C4556BF80">
    <w:name w:val="365AFCBADB1546AD98571A8C4556BF80"/>
    <w:rsid w:val="00F735F1"/>
  </w:style>
  <w:style w:type="paragraph" w:customStyle="1" w:styleId="17A4137E9E4D4867BFCDC379CC94B4F7">
    <w:name w:val="17A4137E9E4D4867BFCDC379CC94B4F7"/>
    <w:rsid w:val="00F735F1"/>
  </w:style>
  <w:style w:type="paragraph" w:customStyle="1" w:styleId="FCF52839F15F47ECA3F6EACE6579A867">
    <w:name w:val="FCF52839F15F47ECA3F6EACE6579A867"/>
    <w:rsid w:val="00F735F1"/>
  </w:style>
  <w:style w:type="paragraph" w:customStyle="1" w:styleId="03B2451A77484202A7318CE199690FD1">
    <w:name w:val="03B2451A77484202A7318CE199690FD1"/>
    <w:rsid w:val="00F735F1"/>
  </w:style>
  <w:style w:type="paragraph" w:customStyle="1" w:styleId="191B1A10515947F1BF6DB4D97432AD2E">
    <w:name w:val="191B1A10515947F1BF6DB4D97432AD2E"/>
    <w:rsid w:val="00F735F1"/>
  </w:style>
  <w:style w:type="paragraph" w:customStyle="1" w:styleId="87CC9841A2B94038A84E3605590AFB8C">
    <w:name w:val="87CC9841A2B94038A84E3605590AFB8C"/>
    <w:rsid w:val="00F735F1"/>
  </w:style>
  <w:style w:type="paragraph" w:customStyle="1" w:styleId="60A423E42F304A5D916A85F8ADA3E69C">
    <w:name w:val="60A423E42F304A5D916A85F8ADA3E69C"/>
    <w:rsid w:val="00F735F1"/>
  </w:style>
  <w:style w:type="paragraph" w:customStyle="1" w:styleId="EB7FB65614404D2ABAFEE701DEAC620C">
    <w:name w:val="EB7FB65614404D2ABAFEE701DEAC620C"/>
    <w:rsid w:val="00F735F1"/>
  </w:style>
  <w:style w:type="paragraph" w:customStyle="1" w:styleId="2E75B366F93A4D63A07A68CDE01CF8E6">
    <w:name w:val="2E75B366F93A4D63A07A68CDE01CF8E6"/>
    <w:rsid w:val="00F735F1"/>
  </w:style>
  <w:style w:type="paragraph" w:customStyle="1" w:styleId="773B340FEDAB41838CF605AA3310532F">
    <w:name w:val="773B340FEDAB41838CF605AA3310532F"/>
    <w:rsid w:val="00F735F1"/>
  </w:style>
  <w:style w:type="paragraph" w:customStyle="1" w:styleId="C13AE04AD38A40DBA8A2B5D22B2F2287">
    <w:name w:val="C13AE04AD38A40DBA8A2B5D22B2F2287"/>
    <w:rsid w:val="00F735F1"/>
  </w:style>
  <w:style w:type="paragraph" w:customStyle="1" w:styleId="9BFA0671A5574388A0F9DB5F7BAE88BB">
    <w:name w:val="9BFA0671A5574388A0F9DB5F7BAE88BB"/>
    <w:rsid w:val="00F735F1"/>
  </w:style>
  <w:style w:type="paragraph" w:customStyle="1" w:styleId="B55C1010158C440EA43103BF31EF90BA">
    <w:name w:val="B55C1010158C440EA43103BF31EF90BA"/>
    <w:rsid w:val="00F735F1"/>
  </w:style>
  <w:style w:type="paragraph" w:customStyle="1" w:styleId="4C93718B2C784657AA5FD51975328527">
    <w:name w:val="4C93718B2C784657AA5FD51975328527"/>
    <w:rsid w:val="00F735F1"/>
  </w:style>
  <w:style w:type="paragraph" w:customStyle="1" w:styleId="47203727A39A49AF9B7A7452AAB5C5CA">
    <w:name w:val="47203727A39A49AF9B7A7452AAB5C5CA"/>
    <w:rsid w:val="00F735F1"/>
  </w:style>
  <w:style w:type="paragraph" w:customStyle="1" w:styleId="864B3E83BBE242B788F860BC9C71233A">
    <w:name w:val="864B3E83BBE242B788F860BC9C71233A"/>
    <w:rsid w:val="00F735F1"/>
  </w:style>
  <w:style w:type="paragraph" w:customStyle="1" w:styleId="B776C522A4B946A98655955CE7D0DA43">
    <w:name w:val="B776C522A4B946A98655955CE7D0DA43"/>
    <w:rsid w:val="00F735F1"/>
  </w:style>
  <w:style w:type="paragraph" w:customStyle="1" w:styleId="0394038B6BC94614B2D4F92113AA270C">
    <w:name w:val="0394038B6BC94614B2D4F92113AA270C"/>
    <w:rsid w:val="00F735F1"/>
  </w:style>
  <w:style w:type="paragraph" w:customStyle="1" w:styleId="7C9FE9A5B3124CFD95C97BC8F1CCA4FD">
    <w:name w:val="7C9FE9A5B3124CFD95C97BC8F1CCA4FD"/>
    <w:rsid w:val="00F735F1"/>
  </w:style>
  <w:style w:type="paragraph" w:customStyle="1" w:styleId="90292FE778474195A626C69C92853912">
    <w:name w:val="90292FE778474195A626C69C92853912"/>
    <w:rsid w:val="00F735F1"/>
  </w:style>
  <w:style w:type="paragraph" w:customStyle="1" w:styleId="6F88BDDAACDB45B4BF81FB7D973C61B8">
    <w:name w:val="6F88BDDAACDB45B4BF81FB7D973C61B8"/>
    <w:rsid w:val="00F735F1"/>
  </w:style>
  <w:style w:type="paragraph" w:customStyle="1" w:styleId="513A22122FCA4329BEECDA60E787C1F7">
    <w:name w:val="513A22122FCA4329BEECDA60E787C1F7"/>
    <w:rsid w:val="00F735F1"/>
  </w:style>
  <w:style w:type="paragraph" w:customStyle="1" w:styleId="52E52F2E2A904A08880319023762A83A">
    <w:name w:val="52E52F2E2A904A08880319023762A83A"/>
    <w:rsid w:val="00F735F1"/>
  </w:style>
  <w:style w:type="paragraph" w:customStyle="1" w:styleId="1A050DB75BED4AABB40DEE3CF318387B">
    <w:name w:val="1A050DB75BED4AABB40DEE3CF318387B"/>
    <w:rsid w:val="00F735F1"/>
  </w:style>
  <w:style w:type="paragraph" w:customStyle="1" w:styleId="280B449A871B43CB9E285D65776F8EDA">
    <w:name w:val="280B449A871B43CB9E285D65776F8EDA"/>
    <w:rsid w:val="00F735F1"/>
  </w:style>
  <w:style w:type="paragraph" w:customStyle="1" w:styleId="E78EC63AEAB74A768E31D93623A60CA7">
    <w:name w:val="E78EC63AEAB74A768E31D93623A60CA7"/>
    <w:rsid w:val="00F735F1"/>
  </w:style>
  <w:style w:type="paragraph" w:customStyle="1" w:styleId="21021AC44531412BAC00866715DCADAD">
    <w:name w:val="21021AC44531412BAC00866715DCADAD"/>
    <w:rsid w:val="00F735F1"/>
  </w:style>
  <w:style w:type="paragraph" w:customStyle="1" w:styleId="74F22B84423A4261AB833F4A63C1ED2B">
    <w:name w:val="74F22B84423A4261AB833F4A63C1ED2B"/>
    <w:rsid w:val="00F735F1"/>
  </w:style>
  <w:style w:type="paragraph" w:customStyle="1" w:styleId="83964FC0CA1948C4942582B8E010DAF9">
    <w:name w:val="83964FC0CA1948C4942582B8E010DAF9"/>
    <w:rsid w:val="00F735F1"/>
  </w:style>
  <w:style w:type="paragraph" w:customStyle="1" w:styleId="2DBD6C6C995B4A318BEA59EB1C362DCC">
    <w:name w:val="2DBD6C6C995B4A318BEA59EB1C362DCC"/>
    <w:rsid w:val="00F735F1"/>
  </w:style>
  <w:style w:type="paragraph" w:customStyle="1" w:styleId="E04D47A8C72142598375877B19B9EFAC">
    <w:name w:val="E04D47A8C72142598375877B19B9EFAC"/>
    <w:rsid w:val="00F735F1"/>
  </w:style>
  <w:style w:type="paragraph" w:customStyle="1" w:styleId="1E9E9FD0DA1B44DAAAF4CBC45A57BD5B">
    <w:name w:val="1E9E9FD0DA1B44DAAAF4CBC45A57BD5B"/>
    <w:rsid w:val="00F735F1"/>
  </w:style>
  <w:style w:type="paragraph" w:customStyle="1" w:styleId="D55D272C74564E068C394DF4F79DD37B">
    <w:name w:val="D55D272C74564E068C394DF4F79DD37B"/>
    <w:rsid w:val="00F735F1"/>
  </w:style>
  <w:style w:type="paragraph" w:customStyle="1" w:styleId="D67D5F1311DC44F1BD389E10987C467D">
    <w:name w:val="D67D5F1311DC44F1BD389E10987C467D"/>
    <w:rsid w:val="00F735F1"/>
  </w:style>
  <w:style w:type="paragraph" w:customStyle="1" w:styleId="766F2A1DFA7F48C08AF2BB97CEE0707A">
    <w:name w:val="766F2A1DFA7F48C08AF2BB97CEE0707A"/>
    <w:rsid w:val="00F735F1"/>
  </w:style>
  <w:style w:type="paragraph" w:customStyle="1" w:styleId="04A0110F8BD2494DB9DFF71D3BF3B56F">
    <w:name w:val="04A0110F8BD2494DB9DFF71D3BF3B56F"/>
    <w:rsid w:val="00F735F1"/>
  </w:style>
  <w:style w:type="paragraph" w:customStyle="1" w:styleId="09997A2C4479427987DE1B4766013C2B">
    <w:name w:val="09997A2C4479427987DE1B4766013C2B"/>
    <w:rsid w:val="00F735F1"/>
  </w:style>
  <w:style w:type="paragraph" w:customStyle="1" w:styleId="6D0C3D19D218487C9FC0824C9A6A26C2">
    <w:name w:val="6D0C3D19D218487C9FC0824C9A6A26C2"/>
    <w:rsid w:val="00F735F1"/>
  </w:style>
  <w:style w:type="paragraph" w:customStyle="1" w:styleId="D1402E5C260E446C87E8A7947AAA1D4F">
    <w:name w:val="D1402E5C260E446C87E8A7947AAA1D4F"/>
    <w:rsid w:val="00F735F1"/>
  </w:style>
  <w:style w:type="paragraph" w:customStyle="1" w:styleId="F3CA151A596F4D69AEB5EF9E9B0AA319">
    <w:name w:val="F3CA151A596F4D69AEB5EF9E9B0AA319"/>
    <w:rsid w:val="00F735F1"/>
  </w:style>
  <w:style w:type="paragraph" w:customStyle="1" w:styleId="F092DC76F37041209771469C4A533528">
    <w:name w:val="F092DC76F37041209771469C4A533528"/>
    <w:rsid w:val="00F735F1"/>
  </w:style>
  <w:style w:type="paragraph" w:customStyle="1" w:styleId="83139035BC9A44279DAA0070B2149EAF">
    <w:name w:val="83139035BC9A44279DAA0070B2149EAF"/>
    <w:rsid w:val="00F735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27d885-9dc5-48b2-a02d-792b2b4fd117" xsi:nil="true"/>
    <Keepornot xmlns="007e63bb-2207-4f5a-9c7c-4371e4690ed5" xsi:nil="true"/>
    <lcf76f155ced4ddcb4097134ff3c332f xmlns="007e63bb-2207-4f5a-9c7c-4371e4690ed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ED8E9F541CD14A88B4283E246010D7" ma:contentTypeVersion="19" ma:contentTypeDescription="Create a new document." ma:contentTypeScope="" ma:versionID="9660ea9b2484860e80d02f21418a79da">
  <xsd:schema xmlns:xsd="http://www.w3.org/2001/XMLSchema" xmlns:xs="http://www.w3.org/2001/XMLSchema" xmlns:p="http://schemas.microsoft.com/office/2006/metadata/properties" xmlns:ns2="007e63bb-2207-4f5a-9c7c-4371e4690ed5" xmlns:ns3="7927d885-9dc5-48b2-a02d-792b2b4fd117" targetNamespace="http://schemas.microsoft.com/office/2006/metadata/properties" ma:root="true" ma:fieldsID="27269c9207610d192f1666efd756ee5f" ns2:_="" ns3:_="">
    <xsd:import namespace="007e63bb-2207-4f5a-9c7c-4371e4690ed5"/>
    <xsd:import namespace="7927d885-9dc5-48b2-a02d-792b2b4fd1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Keepornot"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e63bb-2207-4f5a-9c7c-4371e4690ed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6f92dc-eb49-44c7-b0dc-1db22b2e6ed1" ma:termSetId="09814cd3-568e-fe90-9814-8d621ff8fb84" ma:anchorId="fba54fb3-c3e1-fe81-a776-ca4b69148c4d" ma:open="true" ma:isKeyword="false">
      <xsd:complexType>
        <xsd:sequence>
          <xsd:element ref="pc:Terms" minOccurs="0" maxOccurs="1"/>
        </xsd:sequence>
      </xsd:complexType>
    </xsd:element>
    <xsd:element name="Keepornot" ma:index="24" nillable="true" ma:displayName="Keep or not" ma:format="Dropdown" ma:internalName="Keepornot">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27d885-9dc5-48b2-a02d-792b2b4fd11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4bcc05e-ae05-45a8-a2d6-0d1607a98657}" ma:internalName="TaxCatchAll" ma:showField="CatchAllData" ma:web="7927d885-9dc5-48b2-a02d-792b2b4fd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E7F2C2-6DCE-46C5-A19C-19EE51CE6F1D}">
  <ds:schemaRefs>
    <ds:schemaRef ds:uri="http://schemas.microsoft.com/office/2006/metadata/properties"/>
    <ds:schemaRef ds:uri="http://schemas.microsoft.com/office/infopath/2007/PartnerControls"/>
    <ds:schemaRef ds:uri="7927d885-9dc5-48b2-a02d-792b2b4fd117"/>
    <ds:schemaRef ds:uri="007e63bb-2207-4f5a-9c7c-4371e4690ed5"/>
  </ds:schemaRefs>
</ds:datastoreItem>
</file>

<file path=customXml/itemProps2.xml><?xml version="1.0" encoding="utf-8"?>
<ds:datastoreItem xmlns:ds="http://schemas.openxmlformats.org/officeDocument/2006/customXml" ds:itemID="{8C2362CA-CF93-4CD2-90C7-C8F460AD5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e63bb-2207-4f5a-9c7c-4371e4690ed5"/>
    <ds:schemaRef ds:uri="7927d885-9dc5-48b2-a02d-792b2b4fd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3554F2-0140-4ECE-A52E-176B2AD45F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25</Pages>
  <Words>3879</Words>
  <Characters>23088</Characters>
  <Application>Microsoft Office Word</Application>
  <DocSecurity>4</DocSecurity>
  <Lines>804</Lines>
  <Paragraphs>221</Paragraphs>
  <ScaleCrop>false</ScaleCrop>
  <Company/>
  <LinksUpToDate>false</LinksUpToDate>
  <CharactersWithSpaces>26983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Stauffer</dc:creator>
  <cp:keywords/>
  <dc:description/>
  <cp:lastModifiedBy>Bridget Stauffer</cp:lastModifiedBy>
  <cp:revision>21</cp:revision>
  <cp:lastPrinted>2023-10-12T21:29:00Z</cp:lastPrinted>
  <dcterms:created xsi:type="dcterms:W3CDTF">2023-10-12T20:09:00Z</dcterms:created>
  <dcterms:modified xsi:type="dcterms:W3CDTF">2023-10-12T22:09:00Z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1d27c4df-3601-4eb6-89b7-6e59195533c4</vt:lpwstr>
  </property>
  <property fmtid="{D5CDD505-2E9C-101B-9397-08002B2CF9AE}" pid="3" name="ContentTypeId">
    <vt:lpwstr>0x01010076ED8E9F541CD14A88B4283E246010D7</vt:lpwstr>
  </property>
  <property fmtid="{D5CDD505-2E9C-101B-9397-08002B2CF9AE}" pid="4" name="MediaServiceImageTags">
    <vt:lpwstr/>
  </property>
</Properties>
</file>